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5B" w:rsidRDefault="00123F5B" w:rsidP="00D35881">
      <w:pPr>
        <w:ind w:right="-143"/>
        <w:rPr>
          <w:sz w:val="28"/>
          <w:szCs w:val="28"/>
          <w:lang w:val="en-US"/>
        </w:rPr>
      </w:pPr>
    </w:p>
    <w:p w:rsidR="00FB1E22" w:rsidRDefault="00FB1E22" w:rsidP="00FB1E22">
      <w:pPr>
        <w:jc w:val="center"/>
        <w:rPr>
          <w:rFonts w:ascii="Calibri" w:eastAsia="Calibri" w:hAnsi="Calibri" w:cs="Times New Roman"/>
          <w:sz w:val="28"/>
          <w:szCs w:val="28"/>
        </w:rPr>
      </w:pPr>
      <w:r>
        <w:rPr>
          <w:rFonts w:ascii="Calibri" w:eastAsia="Calibri" w:hAnsi="Calibri" w:cs="Times New Roman"/>
          <w:sz w:val="28"/>
          <w:szCs w:val="28"/>
        </w:rPr>
        <w:t>Муниципальное бюджетное образовательное учреждение</w:t>
      </w:r>
    </w:p>
    <w:p w:rsidR="00FB1E22" w:rsidRDefault="00FB1E22" w:rsidP="00FB1E22">
      <w:pPr>
        <w:jc w:val="center"/>
        <w:rPr>
          <w:rFonts w:ascii="Calibri" w:eastAsia="Calibri" w:hAnsi="Calibri" w:cs="Times New Roman"/>
          <w:sz w:val="28"/>
          <w:szCs w:val="28"/>
        </w:rPr>
      </w:pPr>
      <w:r>
        <w:rPr>
          <w:rFonts w:ascii="Calibri" w:eastAsia="Calibri" w:hAnsi="Calibri" w:cs="Times New Roman"/>
          <w:sz w:val="28"/>
          <w:szCs w:val="28"/>
        </w:rPr>
        <w:t>Макарьевская основная общеобразовательная школа</w:t>
      </w:r>
    </w:p>
    <w:p w:rsidR="00FB1E22" w:rsidRDefault="00FB1E22" w:rsidP="00FB1E22">
      <w:pPr>
        <w:rPr>
          <w:rFonts w:ascii="Calibri" w:eastAsia="Calibri" w:hAnsi="Calibri" w:cs="Times New Roman"/>
          <w:sz w:val="28"/>
          <w:szCs w:val="28"/>
        </w:rPr>
      </w:pPr>
    </w:p>
    <w:p w:rsidR="00FB1E22" w:rsidRDefault="00FB1E22" w:rsidP="00FB1E22">
      <w:pPr>
        <w:rPr>
          <w:rFonts w:ascii="Calibri" w:eastAsia="Calibri" w:hAnsi="Calibri" w:cs="Times New Roman"/>
          <w:sz w:val="28"/>
          <w:szCs w:val="28"/>
        </w:rPr>
      </w:pPr>
    </w:p>
    <w:p w:rsidR="00FB1E22" w:rsidRPr="00D46B33" w:rsidRDefault="00FB1E22" w:rsidP="00FB1E22">
      <w:pPr>
        <w:rPr>
          <w:rFonts w:ascii="Calibri" w:eastAsia="Calibri" w:hAnsi="Calibri" w:cs="Times New Roman"/>
          <w:sz w:val="44"/>
          <w:szCs w:val="44"/>
        </w:rPr>
      </w:pPr>
    </w:p>
    <w:p w:rsidR="00FB1E22" w:rsidRPr="00D46B33" w:rsidRDefault="00FB1E22" w:rsidP="00FB1E22">
      <w:pPr>
        <w:jc w:val="center"/>
        <w:rPr>
          <w:rFonts w:ascii="Calibri" w:eastAsia="Calibri" w:hAnsi="Calibri" w:cs="Times New Roman"/>
          <w:sz w:val="36"/>
          <w:szCs w:val="36"/>
        </w:rPr>
      </w:pPr>
      <w:r w:rsidRPr="00D46B33">
        <w:rPr>
          <w:rFonts w:ascii="Calibri" w:eastAsia="Calibri" w:hAnsi="Calibri" w:cs="Times New Roman"/>
          <w:sz w:val="36"/>
          <w:szCs w:val="36"/>
        </w:rPr>
        <w:t>Экологический мини-проект</w:t>
      </w:r>
    </w:p>
    <w:p w:rsidR="00FB1E22" w:rsidRDefault="00FB1E22" w:rsidP="00FB1E22">
      <w:pPr>
        <w:jc w:val="center"/>
        <w:rPr>
          <w:rFonts w:ascii="Calibri" w:eastAsia="Calibri" w:hAnsi="Calibri" w:cs="Times New Roman"/>
          <w:sz w:val="28"/>
          <w:szCs w:val="28"/>
        </w:rPr>
      </w:pPr>
    </w:p>
    <w:p w:rsidR="00FB1E22" w:rsidRDefault="00FB1E22" w:rsidP="00FB1E22">
      <w:pPr>
        <w:jc w:val="center"/>
        <w:rPr>
          <w:rFonts w:ascii="Calibri" w:eastAsia="Calibri" w:hAnsi="Calibri" w:cs="Times New Roman"/>
          <w:sz w:val="28"/>
          <w:szCs w:val="28"/>
        </w:rPr>
      </w:pPr>
    </w:p>
    <w:p w:rsidR="00FB1E22" w:rsidRPr="00FB1E22" w:rsidRDefault="00FB1E22" w:rsidP="00FB1E22">
      <w:pPr>
        <w:jc w:val="center"/>
        <w:rPr>
          <w:rFonts w:ascii="Times New Roman" w:eastAsia="Calibri" w:hAnsi="Times New Roman" w:cs="Times New Roman"/>
          <w:sz w:val="72"/>
          <w:szCs w:val="72"/>
        </w:rPr>
      </w:pPr>
      <w:r w:rsidRPr="00FB1E22">
        <w:rPr>
          <w:rFonts w:ascii="Times New Roman" w:eastAsia="Calibri" w:hAnsi="Times New Roman" w:cs="Times New Roman"/>
          <w:sz w:val="72"/>
          <w:szCs w:val="72"/>
        </w:rPr>
        <w:t>«</w:t>
      </w:r>
      <w:r w:rsidRPr="00FB1E22">
        <w:rPr>
          <w:rFonts w:ascii="Times New Roman" w:hAnsi="Times New Roman" w:cs="Times New Roman"/>
          <w:sz w:val="72"/>
          <w:szCs w:val="72"/>
        </w:rPr>
        <w:t>Использование отходов деревообработки</w:t>
      </w:r>
      <w:r w:rsidRPr="00FB1E22">
        <w:rPr>
          <w:rFonts w:ascii="Times New Roman" w:eastAsia="Calibri" w:hAnsi="Times New Roman" w:cs="Times New Roman"/>
          <w:sz w:val="72"/>
          <w:szCs w:val="72"/>
        </w:rPr>
        <w:t>»</w:t>
      </w:r>
    </w:p>
    <w:p w:rsidR="00FB1E22" w:rsidRDefault="00FB1E22" w:rsidP="00FB1E22">
      <w:pPr>
        <w:rPr>
          <w:rFonts w:ascii="Calibri" w:eastAsia="Calibri" w:hAnsi="Calibri" w:cs="Times New Roman"/>
          <w:sz w:val="28"/>
          <w:szCs w:val="28"/>
        </w:rPr>
      </w:pPr>
    </w:p>
    <w:p w:rsidR="00FB1E22" w:rsidRDefault="00FB1E22" w:rsidP="00FB1E22">
      <w:pPr>
        <w:rPr>
          <w:rFonts w:ascii="Calibri" w:eastAsia="Calibri" w:hAnsi="Calibri" w:cs="Times New Roman"/>
          <w:sz w:val="28"/>
          <w:szCs w:val="28"/>
        </w:rPr>
      </w:pPr>
    </w:p>
    <w:p w:rsidR="00FB1E22" w:rsidRDefault="00FB1E22" w:rsidP="00FB1E22">
      <w:pPr>
        <w:tabs>
          <w:tab w:val="left" w:pos="5040"/>
        </w:tabs>
        <w:rPr>
          <w:rFonts w:ascii="Calibri" w:eastAsia="Calibri" w:hAnsi="Calibri" w:cs="Times New Roman"/>
          <w:sz w:val="28"/>
          <w:szCs w:val="28"/>
        </w:rPr>
      </w:pPr>
    </w:p>
    <w:p w:rsidR="00FB1E22" w:rsidRDefault="00FB1E22" w:rsidP="00FB1E22">
      <w:pPr>
        <w:tabs>
          <w:tab w:val="left" w:pos="5220"/>
        </w:tabs>
        <w:jc w:val="both"/>
        <w:rPr>
          <w:rFonts w:ascii="Calibri" w:eastAsia="Calibri" w:hAnsi="Calibri" w:cs="Times New Roman"/>
          <w:sz w:val="28"/>
          <w:szCs w:val="28"/>
        </w:rPr>
      </w:pPr>
      <w:r>
        <w:rPr>
          <w:rFonts w:ascii="Calibri" w:eastAsia="Calibri" w:hAnsi="Calibri" w:cs="Times New Roman"/>
          <w:sz w:val="28"/>
          <w:szCs w:val="28"/>
        </w:rPr>
        <w:tab/>
        <w:t>Выполнил</w:t>
      </w:r>
      <w:r>
        <w:rPr>
          <w:sz w:val="28"/>
          <w:szCs w:val="28"/>
        </w:rPr>
        <w:t>а</w:t>
      </w:r>
      <w:r>
        <w:rPr>
          <w:rFonts w:ascii="Calibri" w:eastAsia="Calibri" w:hAnsi="Calibri" w:cs="Times New Roman"/>
          <w:sz w:val="28"/>
          <w:szCs w:val="28"/>
        </w:rPr>
        <w:t xml:space="preserve">: </w:t>
      </w:r>
    </w:p>
    <w:p w:rsidR="00FB1E22" w:rsidRDefault="00FB1E22" w:rsidP="00FB1E22">
      <w:pPr>
        <w:tabs>
          <w:tab w:val="left" w:pos="5220"/>
        </w:tabs>
        <w:jc w:val="both"/>
        <w:rPr>
          <w:rFonts w:ascii="Calibri" w:eastAsia="Calibri" w:hAnsi="Calibri" w:cs="Times New Roman"/>
          <w:sz w:val="28"/>
          <w:szCs w:val="28"/>
        </w:rPr>
      </w:pPr>
      <w:r>
        <w:rPr>
          <w:rFonts w:ascii="Calibri" w:eastAsia="Calibri" w:hAnsi="Calibri" w:cs="Times New Roman"/>
          <w:sz w:val="28"/>
          <w:szCs w:val="28"/>
        </w:rPr>
        <w:tab/>
      </w:r>
      <w:r>
        <w:rPr>
          <w:sz w:val="28"/>
          <w:szCs w:val="28"/>
        </w:rPr>
        <w:t>Козырева Мария (13</w:t>
      </w:r>
      <w:r>
        <w:rPr>
          <w:rFonts w:ascii="Calibri" w:eastAsia="Calibri" w:hAnsi="Calibri" w:cs="Times New Roman"/>
          <w:sz w:val="28"/>
          <w:szCs w:val="28"/>
        </w:rPr>
        <w:t xml:space="preserve"> лет)</w:t>
      </w:r>
    </w:p>
    <w:p w:rsidR="00FB1E22" w:rsidRDefault="00FB1E22" w:rsidP="00FB1E22">
      <w:pPr>
        <w:tabs>
          <w:tab w:val="left" w:pos="5220"/>
          <w:tab w:val="left" w:pos="5940"/>
        </w:tabs>
        <w:jc w:val="both"/>
        <w:rPr>
          <w:rFonts w:ascii="Calibri" w:eastAsia="Calibri" w:hAnsi="Calibri" w:cs="Times New Roman"/>
          <w:sz w:val="28"/>
          <w:szCs w:val="28"/>
        </w:rPr>
      </w:pPr>
      <w:r>
        <w:rPr>
          <w:rFonts w:ascii="Calibri" w:eastAsia="Calibri" w:hAnsi="Calibri" w:cs="Times New Roman"/>
          <w:sz w:val="28"/>
          <w:szCs w:val="28"/>
        </w:rPr>
        <w:tab/>
      </w:r>
    </w:p>
    <w:p w:rsidR="00FB1E22" w:rsidRDefault="00FB1E22" w:rsidP="00FB1E22">
      <w:pPr>
        <w:tabs>
          <w:tab w:val="left" w:pos="5220"/>
        </w:tabs>
        <w:jc w:val="both"/>
        <w:rPr>
          <w:rFonts w:ascii="Calibri" w:eastAsia="Calibri" w:hAnsi="Calibri" w:cs="Times New Roman"/>
          <w:sz w:val="28"/>
          <w:szCs w:val="28"/>
        </w:rPr>
      </w:pPr>
    </w:p>
    <w:p w:rsidR="00FB1E22" w:rsidRDefault="00FB1E22" w:rsidP="00FB1E22">
      <w:pPr>
        <w:tabs>
          <w:tab w:val="left" w:pos="5220"/>
        </w:tabs>
        <w:jc w:val="both"/>
        <w:rPr>
          <w:rFonts w:ascii="Calibri" w:eastAsia="Calibri" w:hAnsi="Calibri" w:cs="Times New Roman"/>
          <w:sz w:val="28"/>
          <w:szCs w:val="28"/>
        </w:rPr>
      </w:pPr>
      <w:r>
        <w:rPr>
          <w:rFonts w:ascii="Calibri" w:eastAsia="Calibri" w:hAnsi="Calibri" w:cs="Times New Roman"/>
          <w:sz w:val="28"/>
          <w:szCs w:val="28"/>
        </w:rPr>
        <w:tab/>
        <w:t xml:space="preserve">Руководители: </w:t>
      </w:r>
    </w:p>
    <w:p w:rsidR="00FB1E22" w:rsidRDefault="00FB1E22" w:rsidP="00FB1E22">
      <w:pPr>
        <w:tabs>
          <w:tab w:val="left" w:pos="5220"/>
        </w:tabs>
        <w:jc w:val="both"/>
        <w:rPr>
          <w:rFonts w:ascii="Calibri" w:eastAsia="Calibri" w:hAnsi="Calibri" w:cs="Times New Roman"/>
          <w:sz w:val="28"/>
          <w:szCs w:val="28"/>
        </w:rPr>
      </w:pPr>
      <w:r>
        <w:rPr>
          <w:rFonts w:ascii="Calibri" w:eastAsia="Calibri" w:hAnsi="Calibri" w:cs="Times New Roman"/>
          <w:sz w:val="28"/>
          <w:szCs w:val="28"/>
        </w:rPr>
        <w:tab/>
      </w:r>
      <w:r>
        <w:rPr>
          <w:sz w:val="28"/>
          <w:szCs w:val="28"/>
        </w:rPr>
        <w:t>Бульдин Виктор Петрович</w:t>
      </w:r>
    </w:p>
    <w:p w:rsidR="00FB1E22" w:rsidRDefault="00FB1E22" w:rsidP="00FB1E22">
      <w:pPr>
        <w:tabs>
          <w:tab w:val="left" w:pos="5220"/>
        </w:tabs>
        <w:jc w:val="both"/>
        <w:rPr>
          <w:rFonts w:ascii="Calibri" w:eastAsia="Calibri" w:hAnsi="Calibri" w:cs="Times New Roman"/>
          <w:sz w:val="28"/>
          <w:szCs w:val="28"/>
        </w:rPr>
      </w:pPr>
      <w:r>
        <w:rPr>
          <w:rFonts w:ascii="Calibri" w:eastAsia="Calibri" w:hAnsi="Calibri" w:cs="Times New Roman"/>
          <w:sz w:val="28"/>
          <w:szCs w:val="28"/>
        </w:rPr>
        <w:tab/>
        <w:t xml:space="preserve">учитель </w:t>
      </w:r>
      <w:r>
        <w:rPr>
          <w:sz w:val="28"/>
          <w:szCs w:val="28"/>
        </w:rPr>
        <w:t>технологии</w:t>
      </w:r>
    </w:p>
    <w:p w:rsidR="00FB1E22" w:rsidRPr="00D46B33" w:rsidRDefault="00FB1E22" w:rsidP="00FB1E22">
      <w:pPr>
        <w:tabs>
          <w:tab w:val="left" w:pos="5220"/>
        </w:tabs>
        <w:jc w:val="both"/>
        <w:rPr>
          <w:rFonts w:ascii="Calibri" w:eastAsia="Calibri" w:hAnsi="Calibri" w:cs="Times New Roman"/>
          <w:sz w:val="28"/>
          <w:szCs w:val="28"/>
        </w:rPr>
      </w:pPr>
      <w:r>
        <w:rPr>
          <w:rFonts w:ascii="Calibri" w:eastAsia="Calibri" w:hAnsi="Calibri" w:cs="Times New Roman"/>
          <w:sz w:val="28"/>
          <w:szCs w:val="28"/>
        </w:rPr>
        <w:t xml:space="preserve">                          </w:t>
      </w:r>
      <w:r>
        <w:rPr>
          <w:rFonts w:ascii="Calibri" w:eastAsia="Calibri" w:hAnsi="Calibri" w:cs="Times New Roman"/>
          <w:sz w:val="28"/>
          <w:szCs w:val="28"/>
        </w:rPr>
        <w:tab/>
      </w:r>
    </w:p>
    <w:p w:rsidR="00FB1E22" w:rsidRDefault="00FB1E22" w:rsidP="00FB1E22">
      <w:pPr>
        <w:jc w:val="center"/>
        <w:rPr>
          <w:rFonts w:ascii="Calibri" w:eastAsia="Calibri" w:hAnsi="Calibri" w:cs="Times New Roman"/>
          <w:sz w:val="28"/>
          <w:szCs w:val="28"/>
        </w:rPr>
      </w:pPr>
      <w:r>
        <w:rPr>
          <w:rFonts w:ascii="Calibri" w:eastAsia="Calibri" w:hAnsi="Calibri" w:cs="Times New Roman"/>
          <w:sz w:val="28"/>
          <w:szCs w:val="28"/>
        </w:rPr>
        <w:t xml:space="preserve">с. Макарий </w:t>
      </w:r>
    </w:p>
    <w:p w:rsidR="00FB1E22" w:rsidRDefault="00FB1E22" w:rsidP="00FB1E22">
      <w:pPr>
        <w:jc w:val="center"/>
        <w:rPr>
          <w:sz w:val="28"/>
          <w:szCs w:val="28"/>
        </w:rPr>
      </w:pPr>
      <w:r>
        <w:rPr>
          <w:rFonts w:ascii="Calibri" w:eastAsia="Calibri" w:hAnsi="Calibri" w:cs="Times New Roman"/>
          <w:sz w:val="28"/>
          <w:szCs w:val="28"/>
        </w:rPr>
        <w:t xml:space="preserve"> 2012 год</w:t>
      </w:r>
    </w:p>
    <w:p w:rsidR="00123F5B" w:rsidRPr="00EB7EC9" w:rsidRDefault="00123F5B" w:rsidP="00FB1E22">
      <w:pPr>
        <w:jc w:val="center"/>
        <w:rPr>
          <w:rFonts w:ascii="Times New Roman" w:hAnsi="Times New Roman" w:cs="Times New Roman"/>
          <w:sz w:val="28"/>
          <w:szCs w:val="28"/>
        </w:rPr>
      </w:pPr>
      <w:r w:rsidRPr="00EB7EC9">
        <w:rPr>
          <w:rFonts w:ascii="Times New Roman" w:hAnsi="Times New Roman" w:cs="Times New Roman"/>
          <w:sz w:val="28"/>
          <w:szCs w:val="28"/>
        </w:rPr>
        <w:lastRenderedPageBreak/>
        <w:t>СОДЕРЖАНИЕ</w:t>
      </w:r>
    </w:p>
    <w:p w:rsidR="00123F5B" w:rsidRPr="00EB7EC9" w:rsidRDefault="00123F5B" w:rsidP="00EB7EC9">
      <w:pPr>
        <w:jc w:val="both"/>
        <w:rPr>
          <w:rFonts w:ascii="Times New Roman" w:hAnsi="Times New Roman" w:cs="Times New Roman"/>
          <w:sz w:val="28"/>
          <w:szCs w:val="28"/>
        </w:rPr>
      </w:pPr>
    </w:p>
    <w:p w:rsidR="00123F5B" w:rsidRPr="00EB7EC9" w:rsidRDefault="00123F5B" w:rsidP="00EB7EC9">
      <w:pPr>
        <w:spacing w:line="360" w:lineRule="auto"/>
        <w:jc w:val="both"/>
        <w:rPr>
          <w:rFonts w:ascii="Times New Roman" w:hAnsi="Times New Roman" w:cs="Times New Roman"/>
          <w:sz w:val="28"/>
          <w:szCs w:val="28"/>
        </w:rPr>
      </w:pPr>
      <w:r w:rsidRPr="00EB7EC9">
        <w:rPr>
          <w:rFonts w:ascii="Times New Roman" w:hAnsi="Times New Roman" w:cs="Times New Roman"/>
          <w:sz w:val="28"/>
          <w:szCs w:val="28"/>
        </w:rPr>
        <w:t>ВВЕДЕНИЕ………………………………………………………………</w:t>
      </w:r>
      <w:r w:rsidR="00EB7EC9">
        <w:rPr>
          <w:rFonts w:ascii="Times New Roman" w:hAnsi="Times New Roman" w:cs="Times New Roman"/>
          <w:sz w:val="28"/>
          <w:szCs w:val="28"/>
        </w:rPr>
        <w:t>……………..</w:t>
      </w:r>
      <w:r w:rsidRPr="00EB7EC9">
        <w:rPr>
          <w:rFonts w:ascii="Times New Roman" w:hAnsi="Times New Roman" w:cs="Times New Roman"/>
          <w:sz w:val="28"/>
          <w:szCs w:val="28"/>
        </w:rPr>
        <w:t xml:space="preserve">      3</w:t>
      </w:r>
    </w:p>
    <w:p w:rsidR="00123F5B" w:rsidRPr="00EB7EC9" w:rsidRDefault="00F349C5" w:rsidP="00EB7EC9">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123F5B" w:rsidRPr="00EB7EC9">
        <w:rPr>
          <w:rFonts w:ascii="Times New Roman" w:hAnsi="Times New Roman" w:cs="Times New Roman"/>
          <w:sz w:val="28"/>
          <w:szCs w:val="28"/>
        </w:rPr>
        <w:t>ТЕОРЕТИЧЕСКАЯ ЧАСТЬ……………………………………………</w:t>
      </w:r>
      <w:r w:rsidR="00EB7EC9">
        <w:rPr>
          <w:rFonts w:ascii="Times New Roman" w:hAnsi="Times New Roman" w:cs="Times New Roman"/>
          <w:sz w:val="28"/>
          <w:szCs w:val="28"/>
        </w:rPr>
        <w:t>…………….</w:t>
      </w:r>
      <w:r>
        <w:rPr>
          <w:rFonts w:ascii="Times New Roman" w:hAnsi="Times New Roman" w:cs="Times New Roman"/>
          <w:sz w:val="28"/>
          <w:szCs w:val="28"/>
        </w:rPr>
        <w:t xml:space="preserve">     </w:t>
      </w:r>
      <w:r w:rsidR="00123F5B" w:rsidRPr="00EB7EC9">
        <w:rPr>
          <w:rFonts w:ascii="Times New Roman" w:hAnsi="Times New Roman" w:cs="Times New Roman"/>
          <w:sz w:val="28"/>
          <w:szCs w:val="28"/>
        </w:rPr>
        <w:t>4</w:t>
      </w:r>
    </w:p>
    <w:p w:rsidR="00123F5B" w:rsidRPr="00EB7EC9" w:rsidRDefault="00123F5B" w:rsidP="00EB7EC9">
      <w:pPr>
        <w:spacing w:line="360" w:lineRule="auto"/>
        <w:jc w:val="both"/>
        <w:rPr>
          <w:rFonts w:ascii="Times New Roman" w:hAnsi="Times New Roman" w:cs="Times New Roman"/>
          <w:sz w:val="28"/>
          <w:szCs w:val="28"/>
        </w:rPr>
      </w:pPr>
      <w:r w:rsidRPr="00EB7EC9">
        <w:rPr>
          <w:rFonts w:ascii="Times New Roman" w:hAnsi="Times New Roman" w:cs="Times New Roman"/>
          <w:sz w:val="28"/>
          <w:szCs w:val="28"/>
        </w:rPr>
        <w:t>1.1.</w:t>
      </w:r>
      <w:r w:rsidR="007F4309" w:rsidRPr="00EB7EC9">
        <w:rPr>
          <w:rFonts w:ascii="Times New Roman" w:hAnsi="Times New Roman" w:cs="Times New Roman"/>
          <w:sz w:val="28"/>
          <w:szCs w:val="28"/>
        </w:rPr>
        <w:t>Древесина – природный  строительный материал ………</w:t>
      </w:r>
      <w:r w:rsidR="00EB7EC9">
        <w:rPr>
          <w:rFonts w:ascii="Times New Roman" w:hAnsi="Times New Roman" w:cs="Times New Roman"/>
          <w:sz w:val="28"/>
          <w:szCs w:val="28"/>
        </w:rPr>
        <w:t xml:space="preserve">……………………..      </w:t>
      </w:r>
      <w:r w:rsidR="00F349C5">
        <w:rPr>
          <w:rFonts w:ascii="Times New Roman" w:hAnsi="Times New Roman" w:cs="Times New Roman"/>
          <w:sz w:val="28"/>
          <w:szCs w:val="28"/>
        </w:rPr>
        <w:t>4</w:t>
      </w:r>
    </w:p>
    <w:p w:rsidR="00123F5B" w:rsidRPr="00EB7EC9" w:rsidRDefault="00123F5B" w:rsidP="00EB7EC9">
      <w:pPr>
        <w:spacing w:line="360" w:lineRule="auto"/>
        <w:jc w:val="both"/>
        <w:rPr>
          <w:rFonts w:ascii="Times New Roman" w:hAnsi="Times New Roman" w:cs="Times New Roman"/>
          <w:sz w:val="28"/>
          <w:szCs w:val="28"/>
        </w:rPr>
      </w:pPr>
      <w:r w:rsidRPr="00EB7EC9">
        <w:rPr>
          <w:rFonts w:ascii="Times New Roman" w:hAnsi="Times New Roman" w:cs="Times New Roman"/>
          <w:sz w:val="28"/>
          <w:szCs w:val="28"/>
        </w:rPr>
        <w:t xml:space="preserve">1.2. </w:t>
      </w:r>
      <w:r w:rsidR="007F4309" w:rsidRPr="00EB7EC9">
        <w:rPr>
          <w:rFonts w:ascii="Times New Roman" w:hAnsi="Times New Roman" w:cs="Times New Roman"/>
          <w:sz w:val="28"/>
          <w:szCs w:val="28"/>
        </w:rPr>
        <w:t>Отходы при заготовке</w:t>
      </w:r>
      <w:r w:rsidR="00FA7650" w:rsidRPr="00EB7EC9">
        <w:rPr>
          <w:rFonts w:ascii="Times New Roman" w:hAnsi="Times New Roman" w:cs="Times New Roman"/>
          <w:sz w:val="28"/>
          <w:szCs w:val="28"/>
        </w:rPr>
        <w:t xml:space="preserve"> </w:t>
      </w:r>
      <w:r w:rsidR="007F4309" w:rsidRPr="00EB7EC9">
        <w:rPr>
          <w:rFonts w:ascii="Times New Roman" w:hAnsi="Times New Roman" w:cs="Times New Roman"/>
          <w:sz w:val="28"/>
          <w:szCs w:val="28"/>
        </w:rPr>
        <w:t xml:space="preserve"> древесины ……</w:t>
      </w:r>
      <w:r w:rsidR="00EB7EC9">
        <w:rPr>
          <w:rFonts w:ascii="Times New Roman" w:hAnsi="Times New Roman" w:cs="Times New Roman"/>
          <w:sz w:val="28"/>
          <w:szCs w:val="28"/>
        </w:rPr>
        <w:t>…………………………………………</w:t>
      </w:r>
      <w:r w:rsidRPr="00EB7EC9">
        <w:rPr>
          <w:rFonts w:ascii="Times New Roman" w:hAnsi="Times New Roman" w:cs="Times New Roman"/>
          <w:sz w:val="28"/>
          <w:szCs w:val="28"/>
        </w:rPr>
        <w:t xml:space="preserve">      </w:t>
      </w:r>
      <w:r w:rsidR="00F349C5">
        <w:rPr>
          <w:rFonts w:ascii="Times New Roman" w:hAnsi="Times New Roman" w:cs="Times New Roman"/>
          <w:sz w:val="28"/>
          <w:szCs w:val="28"/>
        </w:rPr>
        <w:t>4</w:t>
      </w:r>
    </w:p>
    <w:p w:rsidR="00FA7650" w:rsidRDefault="00FA7650" w:rsidP="00EB7EC9">
      <w:pPr>
        <w:spacing w:line="360" w:lineRule="auto"/>
        <w:jc w:val="both"/>
        <w:rPr>
          <w:rFonts w:ascii="Times New Roman" w:hAnsi="Times New Roman" w:cs="Times New Roman"/>
          <w:sz w:val="28"/>
          <w:szCs w:val="28"/>
        </w:rPr>
      </w:pPr>
      <w:r w:rsidRPr="00EB7EC9">
        <w:rPr>
          <w:rFonts w:ascii="Times New Roman" w:hAnsi="Times New Roman" w:cs="Times New Roman"/>
          <w:sz w:val="28"/>
          <w:szCs w:val="28"/>
        </w:rPr>
        <w:t>1.3. Отходы   переработке древесины………</w:t>
      </w:r>
      <w:r w:rsidR="00EB7EC9">
        <w:rPr>
          <w:rFonts w:ascii="Times New Roman" w:hAnsi="Times New Roman" w:cs="Times New Roman"/>
          <w:sz w:val="28"/>
          <w:szCs w:val="28"/>
        </w:rPr>
        <w:t xml:space="preserve">…………………………………………     </w:t>
      </w:r>
      <w:r w:rsidR="00F349C5">
        <w:rPr>
          <w:rFonts w:ascii="Times New Roman" w:hAnsi="Times New Roman" w:cs="Times New Roman"/>
          <w:sz w:val="28"/>
          <w:szCs w:val="28"/>
        </w:rPr>
        <w:t>5</w:t>
      </w:r>
    </w:p>
    <w:p w:rsidR="00F349C5" w:rsidRPr="00EB7EC9" w:rsidRDefault="00F349C5" w:rsidP="00F349C5">
      <w:pPr>
        <w:ind w:right="-143"/>
        <w:jc w:val="both"/>
        <w:rPr>
          <w:rFonts w:ascii="Times New Roman" w:hAnsi="Times New Roman" w:cs="Times New Roman"/>
          <w:sz w:val="28"/>
          <w:szCs w:val="28"/>
        </w:rPr>
      </w:pPr>
      <w:r w:rsidRPr="00EB7EC9">
        <w:rPr>
          <w:rFonts w:ascii="Times New Roman" w:hAnsi="Times New Roman" w:cs="Times New Roman"/>
          <w:sz w:val="28"/>
          <w:szCs w:val="28"/>
        </w:rPr>
        <w:t xml:space="preserve">1.4. </w:t>
      </w:r>
      <w:r w:rsidRPr="00F349C5">
        <w:rPr>
          <w:rFonts w:ascii="Times New Roman" w:eastAsia="Times New Roman" w:hAnsi="Times New Roman" w:cs="Times New Roman"/>
          <w:sz w:val="28"/>
          <w:szCs w:val="28"/>
          <w:lang w:eastAsia="ru-RU"/>
        </w:rPr>
        <w:t>Направления   использования   древесных отходов</w:t>
      </w:r>
      <w:r>
        <w:rPr>
          <w:rFonts w:ascii="Times New Roman" w:eastAsia="Times New Roman" w:hAnsi="Times New Roman" w:cs="Times New Roman"/>
          <w:sz w:val="28"/>
          <w:szCs w:val="28"/>
          <w:lang w:eastAsia="ru-RU"/>
        </w:rPr>
        <w:t>…………………………….    5</w:t>
      </w:r>
    </w:p>
    <w:p w:rsidR="00123F5B" w:rsidRPr="00EB7EC9" w:rsidRDefault="00123F5B" w:rsidP="00EB7EC9">
      <w:pPr>
        <w:spacing w:line="360" w:lineRule="auto"/>
        <w:jc w:val="both"/>
        <w:rPr>
          <w:rFonts w:ascii="Times New Roman" w:hAnsi="Times New Roman" w:cs="Times New Roman"/>
          <w:sz w:val="28"/>
          <w:szCs w:val="28"/>
        </w:rPr>
      </w:pPr>
      <w:r w:rsidRPr="00EB7EC9">
        <w:rPr>
          <w:rFonts w:ascii="Times New Roman" w:hAnsi="Times New Roman" w:cs="Times New Roman"/>
          <w:sz w:val="28"/>
          <w:szCs w:val="28"/>
          <w:lang w:val="en-US"/>
        </w:rPr>
        <w:t>II</w:t>
      </w:r>
      <w:r w:rsidRPr="00EB7EC9">
        <w:rPr>
          <w:rFonts w:ascii="Times New Roman" w:hAnsi="Times New Roman" w:cs="Times New Roman"/>
          <w:sz w:val="28"/>
          <w:szCs w:val="28"/>
        </w:rPr>
        <w:t xml:space="preserve">. ПРАКТИЧЕСКАЯ ЧАСТЬ………………………………………… </w:t>
      </w:r>
      <w:r w:rsidR="00EB7EC9">
        <w:rPr>
          <w:rFonts w:ascii="Times New Roman" w:hAnsi="Times New Roman" w:cs="Times New Roman"/>
          <w:sz w:val="28"/>
          <w:szCs w:val="28"/>
        </w:rPr>
        <w:t>……………...</w:t>
      </w:r>
      <w:r w:rsidRPr="00EB7EC9">
        <w:rPr>
          <w:rFonts w:ascii="Times New Roman" w:hAnsi="Times New Roman" w:cs="Times New Roman"/>
          <w:sz w:val="28"/>
          <w:szCs w:val="28"/>
        </w:rPr>
        <w:t xml:space="preserve">     </w:t>
      </w:r>
      <w:r w:rsidR="00F349C5">
        <w:rPr>
          <w:rFonts w:ascii="Times New Roman" w:hAnsi="Times New Roman" w:cs="Times New Roman"/>
          <w:sz w:val="28"/>
          <w:szCs w:val="28"/>
        </w:rPr>
        <w:t>8</w:t>
      </w:r>
    </w:p>
    <w:p w:rsidR="00123F5B" w:rsidRPr="00EB7EC9" w:rsidRDefault="00123F5B" w:rsidP="00EB7EC9">
      <w:pPr>
        <w:spacing w:line="360" w:lineRule="auto"/>
        <w:jc w:val="both"/>
        <w:rPr>
          <w:rFonts w:ascii="Times New Roman" w:hAnsi="Times New Roman" w:cs="Times New Roman"/>
          <w:sz w:val="28"/>
          <w:szCs w:val="28"/>
        </w:rPr>
      </w:pPr>
      <w:r w:rsidRPr="00EB7EC9">
        <w:rPr>
          <w:rFonts w:ascii="Times New Roman" w:hAnsi="Times New Roman" w:cs="Times New Roman"/>
          <w:sz w:val="28"/>
          <w:szCs w:val="28"/>
        </w:rPr>
        <w:t>РЕЗУЛЬТАТЫ РАБОТЫ НАД ПРОЕКТОМ…………………………</w:t>
      </w:r>
      <w:r w:rsidR="00EB7EC9">
        <w:rPr>
          <w:rFonts w:ascii="Times New Roman" w:hAnsi="Times New Roman" w:cs="Times New Roman"/>
          <w:sz w:val="28"/>
          <w:szCs w:val="28"/>
        </w:rPr>
        <w:t xml:space="preserve">………………    </w:t>
      </w:r>
      <w:r w:rsidRPr="00EB7EC9">
        <w:rPr>
          <w:rFonts w:ascii="Times New Roman" w:hAnsi="Times New Roman" w:cs="Times New Roman"/>
          <w:sz w:val="28"/>
          <w:szCs w:val="28"/>
        </w:rPr>
        <w:t xml:space="preserve"> </w:t>
      </w:r>
      <w:r w:rsidR="00F349C5">
        <w:rPr>
          <w:rFonts w:ascii="Times New Roman" w:hAnsi="Times New Roman" w:cs="Times New Roman"/>
          <w:sz w:val="28"/>
          <w:szCs w:val="28"/>
        </w:rPr>
        <w:t>9</w:t>
      </w:r>
    </w:p>
    <w:p w:rsidR="00123F5B" w:rsidRPr="00EB7EC9" w:rsidRDefault="00123F5B" w:rsidP="00EB7EC9">
      <w:pPr>
        <w:spacing w:line="360" w:lineRule="auto"/>
        <w:jc w:val="both"/>
        <w:rPr>
          <w:rFonts w:ascii="Times New Roman" w:hAnsi="Times New Roman" w:cs="Times New Roman"/>
          <w:sz w:val="28"/>
          <w:szCs w:val="28"/>
        </w:rPr>
      </w:pPr>
      <w:r w:rsidRPr="00EB7EC9">
        <w:rPr>
          <w:rFonts w:ascii="Times New Roman" w:hAnsi="Times New Roman" w:cs="Times New Roman"/>
          <w:sz w:val="28"/>
          <w:szCs w:val="28"/>
        </w:rPr>
        <w:t>ВЫВОДЫ………………………………………………………</w:t>
      </w:r>
      <w:r w:rsidR="00EB7EC9">
        <w:rPr>
          <w:rFonts w:ascii="Times New Roman" w:hAnsi="Times New Roman" w:cs="Times New Roman"/>
          <w:sz w:val="28"/>
          <w:szCs w:val="28"/>
        </w:rPr>
        <w:t>………………………..</w:t>
      </w:r>
      <w:r w:rsidRPr="00EB7EC9">
        <w:rPr>
          <w:rFonts w:ascii="Times New Roman" w:hAnsi="Times New Roman" w:cs="Times New Roman"/>
          <w:sz w:val="28"/>
          <w:szCs w:val="28"/>
        </w:rPr>
        <w:t xml:space="preserve">    </w:t>
      </w:r>
      <w:r w:rsidR="00F349C5">
        <w:rPr>
          <w:rFonts w:ascii="Times New Roman" w:hAnsi="Times New Roman" w:cs="Times New Roman"/>
          <w:sz w:val="28"/>
          <w:szCs w:val="28"/>
        </w:rPr>
        <w:t>10</w:t>
      </w:r>
      <w:r w:rsidRPr="00EB7EC9">
        <w:rPr>
          <w:rFonts w:ascii="Times New Roman" w:hAnsi="Times New Roman" w:cs="Times New Roman"/>
          <w:sz w:val="28"/>
          <w:szCs w:val="28"/>
        </w:rPr>
        <w:t xml:space="preserve"> </w:t>
      </w:r>
    </w:p>
    <w:p w:rsidR="00123F5B" w:rsidRPr="00EB7EC9" w:rsidRDefault="00123F5B" w:rsidP="00EB7EC9">
      <w:pPr>
        <w:jc w:val="both"/>
        <w:rPr>
          <w:rFonts w:ascii="Times New Roman" w:hAnsi="Times New Roman" w:cs="Times New Roman"/>
          <w:sz w:val="28"/>
          <w:szCs w:val="28"/>
        </w:rPr>
      </w:pPr>
      <w:r w:rsidRPr="00EB7EC9">
        <w:rPr>
          <w:rFonts w:ascii="Times New Roman" w:hAnsi="Times New Roman" w:cs="Times New Roman"/>
          <w:sz w:val="28"/>
          <w:szCs w:val="28"/>
        </w:rPr>
        <w:t>ЛИТЕРАТУРА…………………………………………………………...</w:t>
      </w:r>
      <w:r w:rsidR="00EB7EC9">
        <w:rPr>
          <w:rFonts w:ascii="Times New Roman" w:hAnsi="Times New Roman" w:cs="Times New Roman"/>
          <w:sz w:val="28"/>
          <w:szCs w:val="28"/>
        </w:rPr>
        <w:t>.....................</w:t>
      </w:r>
      <w:r w:rsidRPr="00EB7EC9">
        <w:rPr>
          <w:rFonts w:ascii="Times New Roman" w:hAnsi="Times New Roman" w:cs="Times New Roman"/>
          <w:sz w:val="28"/>
          <w:szCs w:val="28"/>
        </w:rPr>
        <w:t xml:space="preserve">     1</w:t>
      </w:r>
      <w:r w:rsidR="00F349C5">
        <w:rPr>
          <w:rFonts w:ascii="Times New Roman" w:hAnsi="Times New Roman" w:cs="Times New Roman"/>
          <w:sz w:val="28"/>
          <w:szCs w:val="28"/>
        </w:rPr>
        <w:t>1</w:t>
      </w:r>
    </w:p>
    <w:p w:rsidR="00123F5B" w:rsidRPr="00EB7EC9" w:rsidRDefault="00123F5B" w:rsidP="00EB7EC9">
      <w:pPr>
        <w:jc w:val="both"/>
        <w:rPr>
          <w:rFonts w:ascii="Times New Roman" w:hAnsi="Times New Roman" w:cs="Times New Roman"/>
          <w:sz w:val="28"/>
          <w:szCs w:val="28"/>
        </w:rPr>
      </w:pPr>
    </w:p>
    <w:p w:rsidR="00123F5B" w:rsidRDefault="00123F5B" w:rsidP="00EB7EC9">
      <w:pPr>
        <w:jc w:val="both"/>
        <w:rPr>
          <w:rFonts w:ascii="Times New Roman" w:hAnsi="Times New Roman" w:cs="Times New Roman"/>
          <w:sz w:val="28"/>
          <w:szCs w:val="28"/>
        </w:rPr>
      </w:pPr>
    </w:p>
    <w:p w:rsidR="00F349C5" w:rsidRPr="00EB7EC9" w:rsidRDefault="00F349C5" w:rsidP="00EB7EC9">
      <w:pPr>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Default="00123F5B" w:rsidP="00EB7EC9">
      <w:pPr>
        <w:ind w:right="-143"/>
        <w:jc w:val="both"/>
        <w:rPr>
          <w:rFonts w:ascii="Times New Roman" w:hAnsi="Times New Roman" w:cs="Times New Roman"/>
          <w:sz w:val="28"/>
          <w:szCs w:val="28"/>
        </w:rPr>
      </w:pPr>
    </w:p>
    <w:p w:rsidR="00EB7EC9" w:rsidRPr="00EB7EC9" w:rsidRDefault="00EB7EC9" w:rsidP="00EB7EC9">
      <w:pPr>
        <w:ind w:right="-143"/>
        <w:jc w:val="both"/>
        <w:rPr>
          <w:rFonts w:ascii="Times New Roman" w:hAnsi="Times New Roman" w:cs="Times New Roman"/>
          <w:sz w:val="28"/>
          <w:szCs w:val="28"/>
        </w:rPr>
      </w:pPr>
    </w:p>
    <w:p w:rsidR="00123F5B" w:rsidRDefault="00123F5B" w:rsidP="00EB7EC9">
      <w:pPr>
        <w:ind w:right="-143"/>
        <w:jc w:val="both"/>
        <w:rPr>
          <w:rFonts w:ascii="Times New Roman" w:hAnsi="Times New Roman" w:cs="Times New Roman"/>
          <w:sz w:val="28"/>
          <w:szCs w:val="28"/>
        </w:rPr>
      </w:pPr>
    </w:p>
    <w:p w:rsidR="00123F5B" w:rsidRPr="00EB7EC9" w:rsidRDefault="00123F5B" w:rsidP="00EB7EC9">
      <w:pPr>
        <w:jc w:val="center"/>
        <w:rPr>
          <w:rFonts w:ascii="Times New Roman" w:hAnsi="Times New Roman" w:cs="Times New Roman"/>
          <w:sz w:val="28"/>
          <w:szCs w:val="28"/>
        </w:rPr>
      </w:pPr>
      <w:r w:rsidRPr="00EB7EC9">
        <w:rPr>
          <w:rFonts w:ascii="Times New Roman" w:hAnsi="Times New Roman" w:cs="Times New Roman"/>
          <w:sz w:val="28"/>
          <w:szCs w:val="28"/>
        </w:rPr>
        <w:lastRenderedPageBreak/>
        <w:t>ВВЕДЕНИЕ</w:t>
      </w:r>
    </w:p>
    <w:p w:rsidR="00123F5B" w:rsidRPr="00EB7EC9" w:rsidRDefault="00123F5B" w:rsidP="00EB7EC9">
      <w:pPr>
        <w:jc w:val="both"/>
        <w:rPr>
          <w:rFonts w:ascii="Times New Roman" w:hAnsi="Times New Roman" w:cs="Times New Roman"/>
          <w:i/>
          <w:sz w:val="28"/>
          <w:szCs w:val="28"/>
        </w:rPr>
      </w:pPr>
    </w:p>
    <w:p w:rsidR="00123F5B" w:rsidRPr="00EB7EC9" w:rsidRDefault="00123F5B" w:rsidP="00EB7EC9">
      <w:pPr>
        <w:ind w:right="-143"/>
        <w:jc w:val="both"/>
        <w:rPr>
          <w:rFonts w:ascii="Times New Roman" w:hAnsi="Times New Roman" w:cs="Times New Roman"/>
          <w:sz w:val="28"/>
          <w:szCs w:val="28"/>
        </w:rPr>
      </w:pPr>
      <w:r w:rsidRPr="00EB7EC9">
        <w:rPr>
          <w:rFonts w:ascii="Times New Roman" w:hAnsi="Times New Roman" w:cs="Times New Roman"/>
          <w:b/>
          <w:i/>
          <w:sz w:val="28"/>
          <w:szCs w:val="28"/>
        </w:rPr>
        <w:t>Проблема, на решение которой направлен проект:</w:t>
      </w:r>
      <w:r w:rsidRPr="00EB7EC9">
        <w:rPr>
          <w:rFonts w:ascii="Times New Roman" w:hAnsi="Times New Roman" w:cs="Times New Roman"/>
          <w:sz w:val="28"/>
          <w:szCs w:val="28"/>
        </w:rPr>
        <w:t xml:space="preserve"> Изучая  предмет «Технология» я на уроках по обработке древесины узнала как много  отходов при заготовке  и обработке древесины. Везде говорят и пишут что лес наше богатство. А в реальной жизни  оказывается, </w:t>
      </w:r>
      <w:r w:rsidR="0025227F">
        <w:rPr>
          <w:rFonts w:ascii="Times New Roman" w:hAnsi="Times New Roman" w:cs="Times New Roman"/>
          <w:sz w:val="28"/>
          <w:szCs w:val="28"/>
        </w:rPr>
        <w:t xml:space="preserve">что </w:t>
      </w:r>
      <w:r w:rsidRPr="00EB7EC9">
        <w:rPr>
          <w:rFonts w:ascii="Times New Roman" w:hAnsi="Times New Roman" w:cs="Times New Roman"/>
          <w:sz w:val="28"/>
          <w:szCs w:val="28"/>
        </w:rPr>
        <w:t>мы теряем это богатство. Это я вижу ежедневно т.к. я живу рядом с предприятием по переработке древесины. И проблема переработки отходов очень актуальна. Я решила изучить эту проблему на примере нашего поселения.</w:t>
      </w:r>
    </w:p>
    <w:p w:rsidR="00123F5B" w:rsidRPr="00EB7EC9" w:rsidRDefault="00123F5B" w:rsidP="00EB7EC9">
      <w:pPr>
        <w:jc w:val="both"/>
        <w:rPr>
          <w:rFonts w:ascii="Times New Roman" w:hAnsi="Times New Roman" w:cs="Times New Roman"/>
          <w:b/>
          <w:sz w:val="28"/>
          <w:szCs w:val="28"/>
        </w:rPr>
      </w:pPr>
      <w:r w:rsidRPr="00EB7EC9">
        <w:rPr>
          <w:rFonts w:ascii="Times New Roman" w:hAnsi="Times New Roman" w:cs="Times New Roman"/>
          <w:b/>
          <w:sz w:val="28"/>
          <w:szCs w:val="28"/>
        </w:rPr>
        <w:t>Цели проекта:</w:t>
      </w:r>
    </w:p>
    <w:p w:rsidR="00123F5B" w:rsidRPr="00EB7EC9" w:rsidRDefault="00123F5B" w:rsidP="00EB7EC9">
      <w:pPr>
        <w:jc w:val="both"/>
        <w:rPr>
          <w:rFonts w:ascii="Times New Roman" w:hAnsi="Times New Roman" w:cs="Times New Roman"/>
          <w:b/>
          <w:sz w:val="28"/>
          <w:szCs w:val="28"/>
        </w:rPr>
      </w:pPr>
    </w:p>
    <w:p w:rsidR="00123F5B" w:rsidRPr="00EB7EC9" w:rsidRDefault="00123F5B" w:rsidP="00EB7EC9">
      <w:pPr>
        <w:numPr>
          <w:ilvl w:val="0"/>
          <w:numId w:val="1"/>
        </w:numPr>
        <w:spacing w:after="0" w:line="240" w:lineRule="auto"/>
        <w:jc w:val="both"/>
        <w:rPr>
          <w:rFonts w:ascii="Times New Roman" w:hAnsi="Times New Roman" w:cs="Times New Roman"/>
          <w:sz w:val="28"/>
          <w:szCs w:val="28"/>
        </w:rPr>
      </w:pPr>
      <w:r w:rsidRPr="00EB7EC9">
        <w:rPr>
          <w:rFonts w:ascii="Times New Roman" w:hAnsi="Times New Roman" w:cs="Times New Roman"/>
          <w:sz w:val="28"/>
          <w:szCs w:val="28"/>
        </w:rPr>
        <w:t>Привлечение внимания общественности, властей, средств массовой информации к проблемам экологии территорий , где располагаются предприятия по обработке древесины;</w:t>
      </w:r>
    </w:p>
    <w:p w:rsidR="00123F5B" w:rsidRPr="00EB7EC9" w:rsidRDefault="00123F5B" w:rsidP="00EB7EC9">
      <w:pPr>
        <w:numPr>
          <w:ilvl w:val="0"/>
          <w:numId w:val="1"/>
        </w:numPr>
        <w:spacing w:after="0" w:line="240" w:lineRule="auto"/>
        <w:jc w:val="both"/>
        <w:rPr>
          <w:rFonts w:ascii="Times New Roman" w:hAnsi="Times New Roman" w:cs="Times New Roman"/>
          <w:sz w:val="28"/>
          <w:szCs w:val="28"/>
        </w:rPr>
      </w:pPr>
      <w:r w:rsidRPr="00EB7EC9">
        <w:rPr>
          <w:rFonts w:ascii="Times New Roman" w:hAnsi="Times New Roman" w:cs="Times New Roman"/>
          <w:sz w:val="28"/>
          <w:szCs w:val="28"/>
        </w:rPr>
        <w:t>Пробуждение в сознании соотечественников чувства ответственности за экологию родного края;</w:t>
      </w:r>
    </w:p>
    <w:p w:rsidR="00123F5B" w:rsidRPr="00EB7EC9" w:rsidRDefault="00123F5B" w:rsidP="00EB7EC9">
      <w:pPr>
        <w:numPr>
          <w:ilvl w:val="0"/>
          <w:numId w:val="1"/>
        </w:numPr>
        <w:spacing w:after="0" w:line="240" w:lineRule="auto"/>
        <w:jc w:val="both"/>
        <w:rPr>
          <w:rFonts w:ascii="Times New Roman" w:hAnsi="Times New Roman" w:cs="Times New Roman"/>
          <w:sz w:val="28"/>
          <w:szCs w:val="28"/>
        </w:rPr>
      </w:pPr>
      <w:r w:rsidRPr="00EB7EC9">
        <w:rPr>
          <w:rFonts w:ascii="Times New Roman" w:hAnsi="Times New Roman" w:cs="Times New Roman"/>
          <w:sz w:val="28"/>
          <w:szCs w:val="28"/>
        </w:rPr>
        <w:t>Повышение уровня экологической культуры у местного сообщества и  формирование экологического мировоззрения с детских лет;</w:t>
      </w:r>
    </w:p>
    <w:p w:rsidR="00123F5B" w:rsidRPr="00EB7EC9" w:rsidRDefault="00123F5B" w:rsidP="00EB7EC9">
      <w:pPr>
        <w:numPr>
          <w:ilvl w:val="0"/>
          <w:numId w:val="1"/>
        </w:numPr>
        <w:spacing w:after="0" w:line="240" w:lineRule="auto"/>
        <w:jc w:val="both"/>
        <w:rPr>
          <w:rFonts w:ascii="Times New Roman" w:hAnsi="Times New Roman" w:cs="Times New Roman"/>
          <w:sz w:val="28"/>
          <w:szCs w:val="28"/>
        </w:rPr>
      </w:pPr>
      <w:r w:rsidRPr="00EB7EC9">
        <w:rPr>
          <w:rFonts w:ascii="Times New Roman" w:hAnsi="Times New Roman" w:cs="Times New Roman"/>
          <w:sz w:val="28"/>
          <w:szCs w:val="28"/>
        </w:rPr>
        <w:t xml:space="preserve">Воспитание уважения  и любви к русскому лесу. </w:t>
      </w:r>
    </w:p>
    <w:p w:rsidR="007F4309" w:rsidRPr="00EB7EC9" w:rsidRDefault="007F4309" w:rsidP="00EB7EC9">
      <w:pPr>
        <w:spacing w:after="0" w:line="240" w:lineRule="auto"/>
        <w:jc w:val="both"/>
        <w:rPr>
          <w:rFonts w:ascii="Times New Roman" w:hAnsi="Times New Roman" w:cs="Times New Roman"/>
          <w:sz w:val="28"/>
          <w:szCs w:val="28"/>
        </w:rPr>
      </w:pPr>
    </w:p>
    <w:p w:rsidR="007F4309" w:rsidRPr="00EB7EC9" w:rsidRDefault="007F4309" w:rsidP="00EB7EC9">
      <w:pPr>
        <w:spacing w:after="0" w:line="240" w:lineRule="auto"/>
        <w:jc w:val="both"/>
        <w:rPr>
          <w:rFonts w:ascii="Times New Roman" w:hAnsi="Times New Roman" w:cs="Times New Roman"/>
          <w:sz w:val="28"/>
          <w:szCs w:val="28"/>
        </w:rPr>
      </w:pPr>
    </w:p>
    <w:p w:rsidR="007F4309" w:rsidRPr="00EB7EC9" w:rsidRDefault="007F4309" w:rsidP="00EB7EC9">
      <w:pPr>
        <w:jc w:val="both"/>
        <w:rPr>
          <w:rFonts w:ascii="Times New Roman" w:hAnsi="Times New Roman" w:cs="Times New Roman"/>
          <w:b/>
          <w:sz w:val="28"/>
          <w:szCs w:val="28"/>
        </w:rPr>
      </w:pPr>
      <w:r w:rsidRPr="00EB7EC9">
        <w:rPr>
          <w:rFonts w:ascii="Times New Roman" w:hAnsi="Times New Roman" w:cs="Times New Roman"/>
          <w:b/>
          <w:sz w:val="28"/>
          <w:szCs w:val="28"/>
        </w:rPr>
        <w:t>Планируемые результаты проекта:</w:t>
      </w:r>
    </w:p>
    <w:p w:rsidR="007F4309" w:rsidRPr="00EB7EC9" w:rsidRDefault="007F4309" w:rsidP="00EB7EC9">
      <w:pPr>
        <w:jc w:val="both"/>
        <w:rPr>
          <w:rFonts w:ascii="Times New Roman" w:hAnsi="Times New Roman" w:cs="Times New Roman"/>
          <w:sz w:val="28"/>
          <w:szCs w:val="28"/>
        </w:rPr>
      </w:pPr>
    </w:p>
    <w:p w:rsidR="007F4309" w:rsidRPr="00EB7EC9" w:rsidRDefault="007F4309" w:rsidP="00EB7EC9">
      <w:pPr>
        <w:numPr>
          <w:ilvl w:val="0"/>
          <w:numId w:val="2"/>
        </w:numPr>
        <w:spacing w:after="0" w:line="240" w:lineRule="auto"/>
        <w:jc w:val="both"/>
        <w:rPr>
          <w:rFonts w:ascii="Times New Roman" w:hAnsi="Times New Roman" w:cs="Times New Roman"/>
          <w:sz w:val="28"/>
          <w:szCs w:val="28"/>
        </w:rPr>
      </w:pPr>
      <w:r w:rsidRPr="00EB7EC9">
        <w:rPr>
          <w:rFonts w:ascii="Times New Roman" w:hAnsi="Times New Roman" w:cs="Times New Roman"/>
          <w:sz w:val="28"/>
          <w:szCs w:val="28"/>
        </w:rPr>
        <w:t>Экскурсия на предприятия по обработке древесины в д. Скворцово.</w:t>
      </w:r>
    </w:p>
    <w:p w:rsidR="007F4309" w:rsidRPr="00EB7EC9" w:rsidRDefault="007F4309" w:rsidP="00EB7EC9">
      <w:pPr>
        <w:numPr>
          <w:ilvl w:val="0"/>
          <w:numId w:val="2"/>
        </w:numPr>
        <w:spacing w:after="0" w:line="240" w:lineRule="auto"/>
        <w:jc w:val="both"/>
        <w:rPr>
          <w:rFonts w:ascii="Times New Roman" w:hAnsi="Times New Roman" w:cs="Times New Roman"/>
          <w:sz w:val="28"/>
          <w:szCs w:val="28"/>
        </w:rPr>
      </w:pPr>
      <w:r w:rsidRPr="00EB7EC9">
        <w:rPr>
          <w:rFonts w:ascii="Times New Roman" w:hAnsi="Times New Roman" w:cs="Times New Roman"/>
          <w:sz w:val="28"/>
          <w:szCs w:val="28"/>
        </w:rPr>
        <w:t>Узнать информацию по отходам древесины.</w:t>
      </w:r>
    </w:p>
    <w:p w:rsidR="007F4309" w:rsidRPr="00EB7EC9" w:rsidRDefault="007F4309" w:rsidP="00EB7EC9">
      <w:pPr>
        <w:numPr>
          <w:ilvl w:val="0"/>
          <w:numId w:val="2"/>
        </w:numPr>
        <w:spacing w:after="0" w:line="240" w:lineRule="auto"/>
        <w:jc w:val="both"/>
        <w:rPr>
          <w:rFonts w:ascii="Times New Roman" w:hAnsi="Times New Roman" w:cs="Times New Roman"/>
          <w:sz w:val="28"/>
          <w:szCs w:val="28"/>
        </w:rPr>
      </w:pPr>
      <w:r w:rsidRPr="00EB7EC9">
        <w:rPr>
          <w:rFonts w:ascii="Times New Roman" w:hAnsi="Times New Roman" w:cs="Times New Roman"/>
          <w:sz w:val="28"/>
          <w:szCs w:val="28"/>
        </w:rPr>
        <w:t>Размещение статьи в печатных средствах массовой информации.</w:t>
      </w:r>
    </w:p>
    <w:p w:rsidR="007F4309" w:rsidRPr="00EB7EC9" w:rsidRDefault="007F4309" w:rsidP="00EB7EC9">
      <w:pPr>
        <w:numPr>
          <w:ilvl w:val="0"/>
          <w:numId w:val="2"/>
        </w:numPr>
        <w:spacing w:after="0" w:line="240" w:lineRule="auto"/>
        <w:jc w:val="both"/>
        <w:rPr>
          <w:rFonts w:ascii="Times New Roman" w:hAnsi="Times New Roman" w:cs="Times New Roman"/>
          <w:sz w:val="28"/>
          <w:szCs w:val="28"/>
        </w:rPr>
      </w:pPr>
      <w:r w:rsidRPr="00EB7EC9">
        <w:rPr>
          <w:rFonts w:ascii="Times New Roman" w:hAnsi="Times New Roman" w:cs="Times New Roman"/>
          <w:sz w:val="28"/>
          <w:szCs w:val="28"/>
        </w:rPr>
        <w:t>экологический трудовой десант.</w:t>
      </w:r>
    </w:p>
    <w:p w:rsidR="007F4309" w:rsidRPr="00EB7EC9" w:rsidRDefault="007F4309" w:rsidP="00EB7EC9">
      <w:pPr>
        <w:pStyle w:val="a6"/>
        <w:numPr>
          <w:ilvl w:val="0"/>
          <w:numId w:val="2"/>
        </w:numPr>
        <w:jc w:val="both"/>
        <w:rPr>
          <w:rFonts w:ascii="Times New Roman" w:hAnsi="Times New Roman" w:cs="Times New Roman"/>
          <w:sz w:val="28"/>
          <w:szCs w:val="28"/>
        </w:rPr>
      </w:pPr>
      <w:r w:rsidRPr="00EB7EC9">
        <w:rPr>
          <w:rFonts w:ascii="Times New Roman" w:hAnsi="Times New Roman" w:cs="Times New Roman"/>
          <w:sz w:val="28"/>
          <w:szCs w:val="28"/>
        </w:rPr>
        <w:t>предложения по открытию малых предприятий по обработке отходов древесины.</w:t>
      </w:r>
    </w:p>
    <w:p w:rsidR="007F4309" w:rsidRPr="00EB7EC9" w:rsidRDefault="007F4309" w:rsidP="00EB7EC9">
      <w:pPr>
        <w:ind w:left="360"/>
        <w:jc w:val="both"/>
        <w:rPr>
          <w:rFonts w:ascii="Times New Roman" w:hAnsi="Times New Roman" w:cs="Times New Roman"/>
          <w:sz w:val="28"/>
          <w:szCs w:val="28"/>
        </w:rPr>
      </w:pPr>
      <w:r w:rsidRPr="00EB7EC9">
        <w:rPr>
          <w:rFonts w:ascii="Times New Roman" w:hAnsi="Times New Roman" w:cs="Times New Roman"/>
          <w:sz w:val="28"/>
          <w:szCs w:val="28"/>
        </w:rPr>
        <w:t xml:space="preserve"> </w:t>
      </w:r>
    </w:p>
    <w:p w:rsidR="007F4309" w:rsidRPr="00EB7EC9" w:rsidRDefault="007F4309" w:rsidP="00EB7EC9">
      <w:pPr>
        <w:spacing w:after="0" w:line="240" w:lineRule="auto"/>
        <w:ind w:left="720"/>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jc w:val="both"/>
        <w:rPr>
          <w:rFonts w:ascii="Times New Roman" w:hAnsi="Times New Roman" w:cs="Times New Roman"/>
          <w:b/>
          <w:i/>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Default="00123F5B" w:rsidP="00EB7EC9">
      <w:pPr>
        <w:ind w:right="-143"/>
        <w:jc w:val="both"/>
        <w:rPr>
          <w:rFonts w:ascii="Times New Roman" w:hAnsi="Times New Roman" w:cs="Times New Roman"/>
          <w:sz w:val="28"/>
          <w:szCs w:val="28"/>
        </w:rPr>
      </w:pPr>
    </w:p>
    <w:p w:rsidR="00EB7EC9" w:rsidRDefault="00EB7EC9" w:rsidP="00EB7EC9">
      <w:pPr>
        <w:ind w:right="-143"/>
        <w:jc w:val="both"/>
        <w:rPr>
          <w:rFonts w:ascii="Times New Roman" w:hAnsi="Times New Roman" w:cs="Times New Roman"/>
          <w:sz w:val="28"/>
          <w:szCs w:val="28"/>
        </w:rPr>
      </w:pPr>
    </w:p>
    <w:p w:rsidR="00F349C5" w:rsidRDefault="00F349C5" w:rsidP="00F349C5">
      <w:pPr>
        <w:spacing w:line="240" w:lineRule="auto"/>
        <w:ind w:right="-143"/>
        <w:jc w:val="both"/>
        <w:rPr>
          <w:rFonts w:ascii="Times New Roman" w:hAnsi="Times New Roman" w:cs="Times New Roman"/>
          <w:sz w:val="28"/>
          <w:szCs w:val="28"/>
        </w:rPr>
      </w:pPr>
    </w:p>
    <w:p w:rsidR="00EB7EC9" w:rsidRPr="00EB7EC9" w:rsidRDefault="00EB7EC9" w:rsidP="00EB7EC9">
      <w:pPr>
        <w:ind w:right="-143"/>
        <w:jc w:val="both"/>
        <w:rPr>
          <w:rFonts w:ascii="Times New Roman" w:hAnsi="Times New Roman" w:cs="Times New Roman"/>
          <w:sz w:val="28"/>
          <w:szCs w:val="28"/>
        </w:rPr>
      </w:pPr>
    </w:p>
    <w:p w:rsidR="007A73CC" w:rsidRPr="00EB7EC9" w:rsidRDefault="007A73CC" w:rsidP="00EB7EC9">
      <w:pPr>
        <w:jc w:val="both"/>
        <w:rPr>
          <w:rFonts w:ascii="Times New Roman" w:hAnsi="Times New Roman" w:cs="Times New Roman"/>
          <w:b/>
          <w:sz w:val="28"/>
          <w:szCs w:val="28"/>
        </w:rPr>
      </w:pPr>
      <w:r w:rsidRPr="00EB7EC9">
        <w:rPr>
          <w:rFonts w:ascii="Times New Roman" w:hAnsi="Times New Roman" w:cs="Times New Roman"/>
          <w:b/>
          <w:sz w:val="28"/>
          <w:szCs w:val="28"/>
          <w:lang w:val="en-US"/>
        </w:rPr>
        <w:t>I</w:t>
      </w:r>
      <w:r w:rsidRPr="00EB7EC9">
        <w:rPr>
          <w:rFonts w:ascii="Times New Roman" w:hAnsi="Times New Roman" w:cs="Times New Roman"/>
          <w:b/>
          <w:sz w:val="28"/>
          <w:szCs w:val="28"/>
        </w:rPr>
        <w:t>. ТЕОРЕТИЧЕСКАЯ ЧАСТЬ</w:t>
      </w:r>
    </w:p>
    <w:p w:rsidR="007A73CC" w:rsidRPr="00EB7EC9" w:rsidRDefault="007A73CC" w:rsidP="00EB7EC9">
      <w:pPr>
        <w:jc w:val="both"/>
        <w:rPr>
          <w:rFonts w:ascii="Times New Roman" w:hAnsi="Times New Roman" w:cs="Times New Roman"/>
          <w:sz w:val="28"/>
          <w:szCs w:val="28"/>
        </w:rPr>
      </w:pPr>
    </w:p>
    <w:p w:rsidR="007A73CC" w:rsidRPr="00EB7EC9" w:rsidRDefault="007A73CC" w:rsidP="00EB7EC9">
      <w:pPr>
        <w:jc w:val="both"/>
        <w:rPr>
          <w:rFonts w:ascii="Times New Roman" w:hAnsi="Times New Roman" w:cs="Times New Roman"/>
          <w:sz w:val="28"/>
          <w:szCs w:val="28"/>
        </w:rPr>
      </w:pPr>
      <w:r w:rsidRPr="00EB7EC9">
        <w:rPr>
          <w:rFonts w:ascii="Times New Roman" w:hAnsi="Times New Roman" w:cs="Times New Roman"/>
          <w:sz w:val="28"/>
          <w:szCs w:val="28"/>
        </w:rPr>
        <w:t xml:space="preserve">1.1. </w:t>
      </w:r>
      <w:r w:rsidRPr="00EB7EC9">
        <w:rPr>
          <w:rFonts w:ascii="Times New Roman" w:hAnsi="Times New Roman" w:cs="Times New Roman"/>
          <w:b/>
          <w:sz w:val="28"/>
          <w:szCs w:val="28"/>
        </w:rPr>
        <w:t>Древесина – природный  строительный материал</w:t>
      </w:r>
    </w:p>
    <w:p w:rsidR="007F4309" w:rsidRPr="00EB7EC9" w:rsidRDefault="007F4309" w:rsidP="00EB7EC9">
      <w:pPr>
        <w:spacing w:after="0" w:line="240" w:lineRule="auto"/>
        <w:ind w:firstLine="360"/>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Древесиной называют плотный материал, из которого в основном состоят ствол, корни и ветви дерева. Деловую древесину главным образом получают из ствола дерева при распиливании его на части. Древесина широко применяется в народном хозяйстве. Из неё изготовляют строительные конструкции, мебель, бумагу, музыкальные инструменты, </w:t>
      </w:r>
      <w:r w:rsidR="00EB7EC9">
        <w:rPr>
          <w:rFonts w:ascii="Times New Roman" w:eastAsia="Times New Roman" w:hAnsi="Times New Roman" w:cs="Times New Roman"/>
          <w:sz w:val="28"/>
          <w:szCs w:val="28"/>
          <w:lang w:eastAsia="ru-RU"/>
        </w:rPr>
        <w:t xml:space="preserve"> </w:t>
      </w:r>
      <w:r w:rsidRPr="00EB7EC9">
        <w:rPr>
          <w:rFonts w:ascii="Times New Roman" w:eastAsia="Times New Roman" w:hAnsi="Times New Roman" w:cs="Times New Roman"/>
          <w:sz w:val="28"/>
          <w:szCs w:val="28"/>
          <w:lang w:eastAsia="ru-RU"/>
        </w:rPr>
        <w:t xml:space="preserve">спортивный инвентарь, </w:t>
      </w:r>
      <w:r w:rsidR="00EB7EC9">
        <w:rPr>
          <w:rFonts w:ascii="Times New Roman" w:eastAsia="Times New Roman" w:hAnsi="Times New Roman" w:cs="Times New Roman"/>
          <w:sz w:val="28"/>
          <w:szCs w:val="28"/>
          <w:lang w:eastAsia="ru-RU"/>
        </w:rPr>
        <w:t xml:space="preserve"> </w:t>
      </w:r>
      <w:r w:rsidRPr="00EB7EC9">
        <w:rPr>
          <w:rFonts w:ascii="Times New Roman" w:eastAsia="Times New Roman" w:hAnsi="Times New Roman" w:cs="Times New Roman"/>
          <w:sz w:val="28"/>
          <w:szCs w:val="28"/>
          <w:lang w:eastAsia="ru-RU"/>
        </w:rPr>
        <w:t>игрушки, детали мостов, судов и др. Используется древесина в производстве лаков, витаминов, смол и других веществ.</w:t>
      </w:r>
    </w:p>
    <w:p w:rsidR="007F4309" w:rsidRPr="00EB7EC9" w:rsidRDefault="007F4309" w:rsidP="00EB7EC9">
      <w:pPr>
        <w:spacing w:after="0" w:line="240" w:lineRule="auto"/>
        <w:ind w:firstLine="360"/>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В лесах нашей страны произрастают деревья более 100 различных пород. Все древесные породы подразделяются на хвойные и лиственные. Древесина каждой породы имеет свой рисунок – текстуру. Текстура древесины лиственных пород разнообразнее и красивее, чем хвойных.</w:t>
      </w:r>
    </w:p>
    <w:p w:rsidR="007F4309" w:rsidRPr="00EB7EC9" w:rsidRDefault="007F4309" w:rsidP="00EB7EC9">
      <w:pPr>
        <w:spacing w:after="0" w:line="240" w:lineRule="auto"/>
        <w:ind w:firstLine="360"/>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Древесина – ценный природный материал. При изготовлении изделий в школьной мастерской старайтесь экономно расходовать её, работать без брака.</w:t>
      </w:r>
    </w:p>
    <w:p w:rsidR="00123F5B" w:rsidRPr="00EB7EC9" w:rsidRDefault="00123F5B" w:rsidP="00EB7EC9">
      <w:pPr>
        <w:ind w:right="-143"/>
        <w:jc w:val="both"/>
        <w:rPr>
          <w:rFonts w:ascii="Times New Roman" w:hAnsi="Times New Roman" w:cs="Times New Roman"/>
          <w:sz w:val="28"/>
          <w:szCs w:val="28"/>
        </w:rPr>
      </w:pPr>
    </w:p>
    <w:p w:rsidR="00123F5B" w:rsidRPr="00EB7EC9" w:rsidRDefault="007A73CC" w:rsidP="00EB7EC9">
      <w:pPr>
        <w:ind w:right="-143"/>
        <w:jc w:val="both"/>
        <w:rPr>
          <w:rFonts w:ascii="Times New Roman" w:hAnsi="Times New Roman" w:cs="Times New Roman"/>
          <w:sz w:val="28"/>
          <w:szCs w:val="28"/>
        </w:rPr>
      </w:pPr>
      <w:r w:rsidRPr="00EB7EC9">
        <w:rPr>
          <w:rFonts w:ascii="Times New Roman" w:hAnsi="Times New Roman" w:cs="Times New Roman"/>
          <w:sz w:val="28"/>
          <w:szCs w:val="28"/>
        </w:rPr>
        <w:t xml:space="preserve">1.2. </w:t>
      </w:r>
      <w:r w:rsidRPr="00EB7EC9">
        <w:rPr>
          <w:rFonts w:ascii="Times New Roman" w:hAnsi="Times New Roman" w:cs="Times New Roman"/>
          <w:b/>
          <w:sz w:val="28"/>
          <w:szCs w:val="28"/>
        </w:rPr>
        <w:t xml:space="preserve">Отходы при заготовке </w:t>
      </w:r>
      <w:r w:rsidR="00326970" w:rsidRPr="00EB7EC9">
        <w:rPr>
          <w:rFonts w:ascii="Times New Roman" w:hAnsi="Times New Roman" w:cs="Times New Roman"/>
          <w:b/>
          <w:sz w:val="28"/>
          <w:szCs w:val="28"/>
        </w:rPr>
        <w:t xml:space="preserve"> </w:t>
      </w:r>
      <w:r w:rsidRPr="00EB7EC9">
        <w:rPr>
          <w:rFonts w:ascii="Times New Roman" w:hAnsi="Times New Roman" w:cs="Times New Roman"/>
          <w:b/>
          <w:sz w:val="28"/>
          <w:szCs w:val="28"/>
        </w:rPr>
        <w:t xml:space="preserve"> древесины.</w:t>
      </w:r>
    </w:p>
    <w:p w:rsidR="007A73CC" w:rsidRPr="00EB7EC9" w:rsidRDefault="007A73CC" w:rsidP="00EB7EC9">
      <w:pPr>
        <w:spacing w:after="0" w:line="240" w:lineRule="auto"/>
        <w:ind w:firstLine="360"/>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 Н</w:t>
      </w:r>
      <w:r w:rsidR="00EB7EC9">
        <w:rPr>
          <w:rFonts w:ascii="Times New Roman" w:eastAsia="Times New Roman" w:hAnsi="Times New Roman" w:cs="Times New Roman"/>
          <w:sz w:val="28"/>
          <w:szCs w:val="28"/>
          <w:lang w:eastAsia="ru-RU"/>
        </w:rPr>
        <w:t>и</w:t>
      </w:r>
      <w:r w:rsidRPr="00EB7EC9">
        <w:rPr>
          <w:rFonts w:ascii="Times New Roman" w:eastAsia="Times New Roman" w:hAnsi="Times New Roman" w:cs="Times New Roman"/>
          <w:sz w:val="28"/>
          <w:szCs w:val="28"/>
          <w:lang w:eastAsia="ru-RU"/>
        </w:rPr>
        <w:t xml:space="preserve"> для кого не секрет, что на сегодняшний день древесина используется во многих отраслях промышленности: каждый из нас в своей жизни использует тот или иной продукт деревопереработки. Сверхприбыли очень часто имеют негативные последствия – тысячи тонн древесных отходов. Поэтому проблема утилизации отходов лесной промышленности является актуальной для большинства предприятий в этой сфере деятельности по ряду причин. </w:t>
      </w: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   Во-первых, на сегодняшний день нет эффективных приемов утилизации отходов промышленного использования древесины. Во-вторых, количество отходов столь велико, что представляет угрозу экологической безопасности региона, в котором осуществляется заготовка и переработка древесины в промышленных масштабах. В-третьих, отходы древесины не приносят прибыли, а требуют лишь дополнительных затрат (утилизация, сжигание, штрафы экологическим службам и т.п.). </w:t>
      </w: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   Отходы возникают на разных этапах промышленного использования леса. </w:t>
      </w: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1-ый этап – заготовка древесины. </w:t>
      </w: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2-ой этап – переработка первичной древесины. </w:t>
      </w: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3-ий этап – переработка распиленной древесины в изделия из дерева (товары). </w:t>
      </w: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   При заготовке древесины только в лесу остается до 25% биомассы (отходов). При дальнейшей переработке круглого леса также неизбежно образуются отходы в виде </w:t>
      </w:r>
      <w:r w:rsidRPr="00EB7EC9">
        <w:rPr>
          <w:rFonts w:ascii="Times New Roman" w:eastAsia="Times New Roman" w:hAnsi="Times New Roman" w:cs="Times New Roman"/>
          <w:sz w:val="28"/>
          <w:szCs w:val="28"/>
          <w:lang w:eastAsia="ru-RU"/>
        </w:rPr>
        <w:lastRenderedPageBreak/>
        <w:t xml:space="preserve">опилок, стружки, срезок, горбылей. Следовательно, при переработке такого ценнейшего природного сырья как древесина, половина от ее объема используется неквалифицированно. Одним из самых распространенных направлений переработки древесных отходов является их использование в качестве топлива (сжигание) с целью получения тепловой энергии. Однако, как правило, древесные отходы в виде опилок, мелкой щепы, стружки и коры неудобны для транспортировки, складирования и хранения. Высокая влажность древесных отходов не позволяет эффективно использовать их в качестве топлива без дополнительной подготовки. Для каждого этапа заготовки и переработки древесного сырья имеется свой оптимальный путь утилизации отходов. </w:t>
      </w: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p>
    <w:p w:rsidR="007A73CC" w:rsidRPr="00EB7EC9" w:rsidRDefault="007A73CC" w:rsidP="00EB7EC9">
      <w:pPr>
        <w:spacing w:after="0" w:line="240" w:lineRule="auto"/>
        <w:ind w:firstLine="360"/>
        <w:jc w:val="both"/>
        <w:rPr>
          <w:rFonts w:ascii="Times New Roman" w:eastAsia="Times New Roman" w:hAnsi="Times New Roman" w:cs="Times New Roman"/>
          <w:sz w:val="28"/>
          <w:szCs w:val="28"/>
          <w:lang w:eastAsia="ru-RU"/>
        </w:rPr>
      </w:pPr>
    </w:p>
    <w:p w:rsidR="007A73CC" w:rsidRPr="00EB7EC9" w:rsidRDefault="007A73CC"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hAnsi="Times New Roman" w:cs="Times New Roman"/>
          <w:sz w:val="28"/>
          <w:szCs w:val="28"/>
        </w:rPr>
        <w:t>1.3</w:t>
      </w:r>
      <w:r w:rsidR="00EB7EC9">
        <w:rPr>
          <w:rFonts w:ascii="Times New Roman" w:hAnsi="Times New Roman" w:cs="Times New Roman"/>
          <w:sz w:val="28"/>
          <w:szCs w:val="28"/>
        </w:rPr>
        <w:t>.</w:t>
      </w:r>
      <w:r w:rsidRPr="00EB7EC9">
        <w:rPr>
          <w:rFonts w:ascii="Times New Roman" w:eastAsia="Times New Roman" w:hAnsi="Times New Roman" w:cs="Times New Roman"/>
          <w:sz w:val="28"/>
          <w:szCs w:val="28"/>
          <w:lang w:eastAsia="ru-RU"/>
        </w:rPr>
        <w:t xml:space="preserve"> </w:t>
      </w:r>
      <w:r w:rsidR="00326970" w:rsidRPr="00EB7EC9">
        <w:rPr>
          <w:rFonts w:ascii="Times New Roman" w:hAnsi="Times New Roman" w:cs="Times New Roman"/>
          <w:b/>
          <w:sz w:val="28"/>
          <w:szCs w:val="28"/>
        </w:rPr>
        <w:t>Отходы   переработк</w:t>
      </w:r>
      <w:r w:rsidR="00096B6F">
        <w:rPr>
          <w:rFonts w:ascii="Times New Roman" w:hAnsi="Times New Roman" w:cs="Times New Roman"/>
          <w:b/>
          <w:sz w:val="28"/>
          <w:szCs w:val="28"/>
        </w:rPr>
        <w:t xml:space="preserve">и </w:t>
      </w:r>
      <w:r w:rsidR="00326970" w:rsidRPr="00EB7EC9">
        <w:rPr>
          <w:rFonts w:ascii="Times New Roman" w:hAnsi="Times New Roman" w:cs="Times New Roman"/>
          <w:b/>
          <w:sz w:val="28"/>
          <w:szCs w:val="28"/>
        </w:rPr>
        <w:t>древесины</w:t>
      </w:r>
    </w:p>
    <w:p w:rsidR="00FA7650" w:rsidRPr="00EB7EC9" w:rsidRDefault="00FA7650" w:rsidP="00EB7EC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При продольном распиливании брёвен получают пиломатериалы. Осуществляют эти работы на специальных машинах – лесопильных рамах.  Отходы при изготовлении пиломатериалов  доходят до 40 процентов. Это кора, опилки и горбыль. При изготовлении фанеры сначала из бревен получают шпон (тонкий лист древесины). В дальнейшем их склеивают между собой. А при изготовлении мебели  отходы доходят до 60 процентов. А на изготовление используем готовый пиломатериал, то выходит</w:t>
      </w:r>
      <w:r w:rsidR="00EB7EC9">
        <w:rPr>
          <w:rFonts w:ascii="Times New Roman" w:eastAsia="Times New Roman" w:hAnsi="Times New Roman" w:cs="Times New Roman"/>
          <w:sz w:val="28"/>
          <w:szCs w:val="28"/>
          <w:lang w:eastAsia="ru-RU"/>
        </w:rPr>
        <w:t>,</w:t>
      </w:r>
      <w:r w:rsidRPr="00EB7EC9">
        <w:rPr>
          <w:rFonts w:ascii="Times New Roman" w:eastAsia="Times New Roman" w:hAnsi="Times New Roman" w:cs="Times New Roman"/>
          <w:sz w:val="28"/>
          <w:szCs w:val="28"/>
          <w:lang w:eastAsia="ru-RU"/>
        </w:rPr>
        <w:t xml:space="preserve"> что от бревна остается</w:t>
      </w:r>
      <w:r w:rsidR="00EB7EC9">
        <w:rPr>
          <w:rFonts w:ascii="Times New Roman" w:eastAsia="Times New Roman" w:hAnsi="Times New Roman" w:cs="Times New Roman"/>
          <w:sz w:val="28"/>
          <w:szCs w:val="28"/>
          <w:lang w:eastAsia="ru-RU"/>
        </w:rPr>
        <w:t>,</w:t>
      </w:r>
      <w:r w:rsidRPr="00EB7EC9">
        <w:rPr>
          <w:rFonts w:ascii="Times New Roman" w:eastAsia="Times New Roman" w:hAnsi="Times New Roman" w:cs="Times New Roman"/>
          <w:sz w:val="28"/>
          <w:szCs w:val="28"/>
          <w:lang w:eastAsia="ru-RU"/>
        </w:rPr>
        <w:t xml:space="preserve"> где то 20 процентов готовой продукции.</w:t>
      </w:r>
    </w:p>
    <w:p w:rsidR="00FA7650" w:rsidRPr="00EB7EC9" w:rsidRDefault="00FA7650" w:rsidP="00EB7EC9">
      <w:pPr>
        <w:spacing w:after="0" w:line="240" w:lineRule="auto"/>
        <w:ind w:firstLine="567"/>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И вот тут мы видим те горы отходов в виде опилок и горбыля на наших полях и у дорог.</w:t>
      </w:r>
    </w:p>
    <w:p w:rsidR="00FA7650" w:rsidRPr="00EB7EC9" w:rsidRDefault="00FA7650" w:rsidP="00EB7EC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23F5B" w:rsidRPr="00EB7EC9" w:rsidRDefault="00326970" w:rsidP="00EB7EC9">
      <w:pPr>
        <w:ind w:right="-143"/>
        <w:jc w:val="both"/>
        <w:rPr>
          <w:rFonts w:ascii="Times New Roman" w:eastAsia="Times New Roman" w:hAnsi="Times New Roman" w:cs="Times New Roman"/>
          <w:b/>
          <w:sz w:val="28"/>
          <w:szCs w:val="28"/>
          <w:lang w:eastAsia="ru-RU"/>
        </w:rPr>
      </w:pPr>
      <w:r w:rsidRPr="00EB7EC9">
        <w:rPr>
          <w:rFonts w:ascii="Times New Roman" w:hAnsi="Times New Roman" w:cs="Times New Roman"/>
          <w:sz w:val="28"/>
          <w:szCs w:val="28"/>
        </w:rPr>
        <w:t xml:space="preserve">1.4. </w:t>
      </w:r>
      <w:r w:rsidRPr="00EB7EC9">
        <w:rPr>
          <w:rFonts w:ascii="Times New Roman" w:eastAsia="Times New Roman" w:hAnsi="Times New Roman" w:cs="Times New Roman"/>
          <w:b/>
          <w:sz w:val="28"/>
          <w:szCs w:val="28"/>
          <w:lang w:eastAsia="ru-RU"/>
        </w:rPr>
        <w:t>Направления   использования   древесных отходов.</w:t>
      </w:r>
    </w:p>
    <w:p w:rsidR="001E64F2" w:rsidRPr="00EB7EC9" w:rsidRDefault="001E64F2" w:rsidP="00EB7EC9">
      <w:pPr>
        <w:spacing w:after="0" w:line="240" w:lineRule="auto"/>
        <w:ind w:firstLine="567"/>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В настоящее время существует несколько направлений </w:t>
      </w:r>
      <w:r w:rsidR="00096B6F">
        <w:rPr>
          <w:rFonts w:ascii="Times New Roman" w:eastAsia="Times New Roman" w:hAnsi="Times New Roman" w:cs="Times New Roman"/>
          <w:sz w:val="28"/>
          <w:szCs w:val="28"/>
          <w:lang w:eastAsia="ru-RU"/>
        </w:rPr>
        <w:t xml:space="preserve"> </w:t>
      </w:r>
      <w:r w:rsidRPr="00EB7EC9">
        <w:rPr>
          <w:rFonts w:ascii="Times New Roman" w:eastAsia="Times New Roman" w:hAnsi="Times New Roman" w:cs="Times New Roman"/>
          <w:sz w:val="28"/>
          <w:szCs w:val="28"/>
          <w:lang w:eastAsia="ru-RU"/>
        </w:rPr>
        <w:t>прибыльного</w:t>
      </w:r>
      <w:r w:rsidR="00096B6F">
        <w:rPr>
          <w:rFonts w:ascii="Times New Roman" w:eastAsia="Times New Roman" w:hAnsi="Times New Roman" w:cs="Times New Roman"/>
          <w:sz w:val="28"/>
          <w:szCs w:val="28"/>
          <w:lang w:eastAsia="ru-RU"/>
        </w:rPr>
        <w:t xml:space="preserve"> </w:t>
      </w:r>
      <w:r w:rsidRPr="00EB7EC9">
        <w:rPr>
          <w:rFonts w:ascii="Times New Roman" w:eastAsia="Times New Roman" w:hAnsi="Times New Roman" w:cs="Times New Roman"/>
          <w:sz w:val="28"/>
          <w:szCs w:val="28"/>
          <w:lang w:eastAsia="ru-RU"/>
        </w:rPr>
        <w:t xml:space="preserve"> использования крупнокусковых и мелких древесных отходов. </w:t>
      </w: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w:t>
      </w:r>
      <w:r w:rsidRPr="00EB7EC9">
        <w:rPr>
          <w:rFonts w:ascii="Times New Roman" w:eastAsia="Times New Roman" w:hAnsi="Times New Roman" w:cs="Times New Roman"/>
          <w:b/>
          <w:bCs/>
          <w:sz w:val="28"/>
          <w:szCs w:val="28"/>
          <w:u w:val="single"/>
          <w:lang w:eastAsia="ru-RU"/>
        </w:rPr>
        <w:t xml:space="preserve">Первое направление – производство древесного угля </w:t>
      </w: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p>
    <w:p w:rsidR="001E64F2" w:rsidRPr="00EB7EC9" w:rsidRDefault="001E64F2" w:rsidP="00EB7EC9">
      <w:pPr>
        <w:spacing w:after="0" w:line="240" w:lineRule="auto"/>
        <w:ind w:firstLine="567"/>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Получения древесного угля-сырца, по мнению большинства специалистов, является самым лучшим способом утилизации древесины, образующейся на лесосеке при вырубке деловой древесины. Во-первых, перерабатываются отходы от вырубки, и происходит зачистка леса. Во-вторых, утилизируется бросовая мягколиственная древесина. Традиционно древесный уголь получают пиролизом (разложением древесины без доступа воздуха) в специальных аппаратах.   Применение готового древесного угля напрямую зависит от породы перерабатываемой древесины. Повышенным спросом пользуется только уголь марки А, который применяется для производства активных углей, электроугольных изделий, кристаллического кремния, а также в качестве восстановителя в черной и цветной металлургии, угли марок Б и В - как бытовое топливо для каминов и жаровен. Возможно более квалифицированное применение низкосортного угля - в качестве сырья для древесно-угольных брикетов.  </w:t>
      </w: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lastRenderedPageBreak/>
        <w:br/>
      </w:r>
      <w:r w:rsidRPr="00EB7EC9">
        <w:rPr>
          <w:rFonts w:ascii="Times New Roman" w:eastAsia="Times New Roman" w:hAnsi="Times New Roman" w:cs="Times New Roman"/>
          <w:b/>
          <w:bCs/>
          <w:sz w:val="28"/>
          <w:szCs w:val="28"/>
          <w:u w:val="single"/>
          <w:lang w:eastAsia="ru-RU"/>
        </w:rPr>
        <w:t>Второе направление – брикетирование мелких древесных отходов: топливные брикеты и топливные гранулы (пеллеты)</w:t>
      </w:r>
    </w:p>
    <w:p w:rsidR="00EB7EC9" w:rsidRDefault="00EB7EC9" w:rsidP="00EB7EC9">
      <w:pPr>
        <w:spacing w:after="0" w:line="240" w:lineRule="auto"/>
        <w:jc w:val="both"/>
        <w:rPr>
          <w:rFonts w:ascii="Times New Roman" w:eastAsia="Times New Roman" w:hAnsi="Times New Roman" w:cs="Times New Roman"/>
          <w:sz w:val="28"/>
          <w:szCs w:val="28"/>
          <w:lang w:eastAsia="ru-RU"/>
        </w:rPr>
      </w:pPr>
    </w:p>
    <w:p w:rsidR="001E64F2" w:rsidRPr="00EB7EC9" w:rsidRDefault="001E64F2" w:rsidP="00EB7EC9">
      <w:pPr>
        <w:spacing w:after="0" w:line="240" w:lineRule="auto"/>
        <w:ind w:firstLine="567"/>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Одним из эффективных способов подготовки древесных отходов к утилизации является их брикетирование без использования связующего. Брикеты бывают двух видов: топливные и технологические (гранулы). Топливные брикеты могут использоваться для отопления в домашних печах и каминах, а также в заводских котельных и ТЭЦ.   Прессование древесных отходов, с одной стороны, позволяет очистить территории предприятий, а с другой - решить ряд экологических проблем. Брикеты из древесных отходов и коры практически не содержат серы, поэтому в продуктах их сгорания отсутствуют SO2 и SO3, а содержание CO минимально. Кроме того, зола, образующаяся при сжигании брикетов, обладает свойствами эффективного калийного удобрения. В России квалифицированное использование гранул (пеллет) в промышленных масштабах пока невозможно. Существующие энергетические установки, работающие на традиционном виде топлива (уголь, газ, мазут), не могут "перейти" на гранулы, требуется замена или реконструкция оборудования. Вопросами создания производств по брикетированию древесных частиц сейчас занимаются многие, но все это сводится к покупке импортного пресса и его "привязки" к отечественному вспомогательному оборудованию, что очень удручает, так как в России имеется неплохой опыт по разработке технологии брикетирования и созданию брикетного оборудования.</w:t>
      </w: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b/>
          <w:bCs/>
          <w:sz w:val="28"/>
          <w:szCs w:val="28"/>
          <w:u w:val="single"/>
          <w:lang w:eastAsia="ru-RU"/>
        </w:rPr>
        <w:br/>
        <w:t xml:space="preserve">Третье  направление – газификация </w:t>
      </w:r>
    </w:p>
    <w:p w:rsidR="00EB7EC9" w:rsidRDefault="00EB7EC9" w:rsidP="00EB7EC9">
      <w:pPr>
        <w:spacing w:after="0" w:line="240" w:lineRule="auto"/>
        <w:ind w:firstLine="567"/>
        <w:jc w:val="both"/>
        <w:rPr>
          <w:rFonts w:ascii="Times New Roman" w:eastAsia="Times New Roman" w:hAnsi="Times New Roman" w:cs="Times New Roman"/>
          <w:sz w:val="28"/>
          <w:szCs w:val="28"/>
          <w:lang w:eastAsia="ru-RU"/>
        </w:rPr>
      </w:pPr>
    </w:p>
    <w:p w:rsidR="001E64F2" w:rsidRPr="00EB7EC9" w:rsidRDefault="001E64F2" w:rsidP="00EB7EC9">
      <w:pPr>
        <w:spacing w:after="0" w:line="240" w:lineRule="auto"/>
        <w:ind w:firstLine="567"/>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Газификация - это процесс превращения твердого топлива (древесины) в газ. Разработка техники и технологии газификации кусковой древесины, отходов ее переработки и отходов лесозаготовки с целью получения энергетического газа для котельных и дизелей очень интенсивно проводились в нашей стране в 50-60 годы прошлого столетия. Однако вследствие обеспечения леспромхозов и поселков дешевой электроэнергией до настоящего времени не получила должного развития. Сейчас остро встает вопрос о получении собственной электроэнергии. Промышленностью уже выпускаются дизельагрегаты, работающие на низкокалорийном газе и вырабатывающие электричество.  Получаемый газ можно использовать для сжигания в бытовых и промышленных тепловых установках. </w:t>
      </w: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p>
    <w:p w:rsidR="001E64F2" w:rsidRPr="00096B6F" w:rsidRDefault="001E64F2" w:rsidP="00EB7EC9">
      <w:pPr>
        <w:spacing w:after="0" w:line="240" w:lineRule="auto"/>
        <w:jc w:val="both"/>
        <w:rPr>
          <w:rFonts w:ascii="Times New Roman" w:eastAsia="Times New Roman" w:hAnsi="Times New Roman" w:cs="Times New Roman"/>
          <w:b/>
          <w:sz w:val="28"/>
          <w:szCs w:val="28"/>
          <w:lang w:eastAsia="ru-RU"/>
        </w:rPr>
      </w:pPr>
      <w:r w:rsidRPr="00EB7EC9">
        <w:rPr>
          <w:rFonts w:ascii="Times New Roman" w:eastAsia="Times New Roman" w:hAnsi="Times New Roman" w:cs="Times New Roman"/>
          <w:sz w:val="28"/>
          <w:szCs w:val="28"/>
          <w:lang w:eastAsia="ru-RU"/>
        </w:rPr>
        <w:t xml:space="preserve">    </w:t>
      </w:r>
      <w:r w:rsidRPr="00096B6F">
        <w:rPr>
          <w:rFonts w:ascii="Times New Roman" w:eastAsia="Times New Roman" w:hAnsi="Times New Roman" w:cs="Times New Roman"/>
          <w:b/>
          <w:sz w:val="28"/>
          <w:szCs w:val="28"/>
          <w:lang w:eastAsia="ru-RU"/>
        </w:rPr>
        <w:t xml:space="preserve">Подведем итоги: </w:t>
      </w: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xml:space="preserve">   1) на сегодняшний день промышленное использование древесины приводит к неизбежному накоплению огромного количества древесных отходов, которые можно эффективно использовать, извлекая прибыль. </w:t>
      </w: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2) наиболее перспективным направлением для использования древесной и угольной мелочи является изготовление топливных и древесно</w:t>
      </w:r>
      <w:r w:rsidR="00514BCC">
        <w:rPr>
          <w:rFonts w:ascii="Times New Roman" w:eastAsia="Times New Roman" w:hAnsi="Times New Roman" w:cs="Times New Roman"/>
          <w:sz w:val="28"/>
          <w:szCs w:val="28"/>
          <w:lang w:eastAsia="ru-RU"/>
        </w:rPr>
        <w:t>-</w:t>
      </w:r>
      <w:r w:rsidRPr="00EB7EC9">
        <w:rPr>
          <w:rFonts w:ascii="Times New Roman" w:eastAsia="Times New Roman" w:hAnsi="Times New Roman" w:cs="Times New Roman"/>
          <w:sz w:val="28"/>
          <w:szCs w:val="28"/>
          <w:lang w:eastAsia="ru-RU"/>
        </w:rPr>
        <w:t xml:space="preserve">угольных брикетов. </w:t>
      </w: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br/>
        <w:t xml:space="preserve">    3) использование на предприятиях лесопромышленного комплекса установок по </w:t>
      </w:r>
      <w:r w:rsidRPr="00EB7EC9">
        <w:rPr>
          <w:rFonts w:ascii="Times New Roman" w:eastAsia="Times New Roman" w:hAnsi="Times New Roman" w:cs="Times New Roman"/>
          <w:sz w:val="28"/>
          <w:szCs w:val="28"/>
          <w:lang w:eastAsia="ru-RU"/>
        </w:rPr>
        <w:lastRenderedPageBreak/>
        <w:t xml:space="preserve">брикетированию и газификации позволит решить проблему использования нетоварной древесины и древесных отходов, сократить объемы древесных отходов, скапливающихся в отвалах деревоперерабатывающих предприятий, наносящих экологический вред близлежащим водоемам, обеспечить деревообрабатывающие предприятия и лесные поселки дешевой электрической и тепловой энергией, улучшить экологическую обстановку и избежать огромных штрафных санкций экологам. </w:t>
      </w:r>
    </w:p>
    <w:p w:rsidR="001E64F2" w:rsidRPr="00EB7EC9" w:rsidRDefault="001E64F2" w:rsidP="00EB7EC9">
      <w:pPr>
        <w:spacing w:after="0" w:line="240" w:lineRule="auto"/>
        <w:jc w:val="both"/>
        <w:rPr>
          <w:rFonts w:ascii="Times New Roman" w:eastAsia="Times New Roman" w:hAnsi="Times New Roman" w:cs="Times New Roman"/>
          <w:sz w:val="28"/>
          <w:szCs w:val="28"/>
          <w:lang w:eastAsia="ru-RU"/>
        </w:rPr>
      </w:pPr>
    </w:p>
    <w:p w:rsidR="00514BCC" w:rsidRDefault="001E64F2" w:rsidP="00EB7EC9">
      <w:pPr>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 </w:t>
      </w: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514BCC" w:rsidRDefault="00514BCC" w:rsidP="00EB7EC9">
      <w:pPr>
        <w:jc w:val="both"/>
        <w:rPr>
          <w:rFonts w:ascii="Times New Roman" w:eastAsia="Times New Roman" w:hAnsi="Times New Roman" w:cs="Times New Roman"/>
          <w:sz w:val="28"/>
          <w:szCs w:val="28"/>
          <w:lang w:eastAsia="ru-RU"/>
        </w:rPr>
      </w:pPr>
    </w:p>
    <w:p w:rsidR="001E64F2" w:rsidRPr="00EB7EC9" w:rsidRDefault="001E64F2" w:rsidP="00EB7EC9">
      <w:pPr>
        <w:jc w:val="both"/>
        <w:rPr>
          <w:rFonts w:ascii="Times New Roman" w:hAnsi="Times New Roman" w:cs="Times New Roman"/>
          <w:b/>
          <w:sz w:val="28"/>
          <w:szCs w:val="28"/>
        </w:rPr>
      </w:pPr>
      <w:r w:rsidRPr="00EB7EC9">
        <w:rPr>
          <w:rFonts w:ascii="Times New Roman" w:hAnsi="Times New Roman" w:cs="Times New Roman"/>
          <w:b/>
          <w:sz w:val="28"/>
          <w:szCs w:val="28"/>
          <w:lang w:val="en-US"/>
        </w:rPr>
        <w:lastRenderedPageBreak/>
        <w:t>II</w:t>
      </w:r>
      <w:r w:rsidRPr="00EB7EC9">
        <w:rPr>
          <w:rFonts w:ascii="Times New Roman" w:hAnsi="Times New Roman" w:cs="Times New Roman"/>
          <w:b/>
          <w:sz w:val="28"/>
          <w:szCs w:val="28"/>
        </w:rPr>
        <w:t>. ПРАКТИЧЕСКАЯ ЧАСТЬ</w:t>
      </w:r>
    </w:p>
    <w:p w:rsidR="00B43EB7" w:rsidRPr="00EB7EC9" w:rsidRDefault="001E64F2" w:rsidP="00514BCC">
      <w:pPr>
        <w:ind w:firstLine="567"/>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А что можно сделать в условиях нашего села.  Я провела исследование по производс</w:t>
      </w:r>
      <w:r w:rsidR="00514BCC">
        <w:rPr>
          <w:rFonts w:ascii="Times New Roman" w:eastAsia="Times New Roman" w:hAnsi="Times New Roman" w:cs="Times New Roman"/>
          <w:sz w:val="28"/>
          <w:szCs w:val="28"/>
          <w:lang w:eastAsia="ru-RU"/>
        </w:rPr>
        <w:t>тву отходов и их применения. Во-</w:t>
      </w:r>
      <w:r w:rsidRPr="00EB7EC9">
        <w:rPr>
          <w:rFonts w:ascii="Times New Roman" w:eastAsia="Times New Roman" w:hAnsi="Times New Roman" w:cs="Times New Roman"/>
          <w:sz w:val="28"/>
          <w:szCs w:val="28"/>
          <w:lang w:eastAsia="ru-RU"/>
        </w:rPr>
        <w:t>первых</w:t>
      </w:r>
      <w:r w:rsidR="00514BCC">
        <w:rPr>
          <w:rFonts w:ascii="Times New Roman" w:eastAsia="Times New Roman" w:hAnsi="Times New Roman" w:cs="Times New Roman"/>
          <w:sz w:val="28"/>
          <w:szCs w:val="28"/>
          <w:lang w:eastAsia="ru-RU"/>
        </w:rPr>
        <w:t>,</w:t>
      </w:r>
      <w:r w:rsidRPr="00EB7EC9">
        <w:rPr>
          <w:rFonts w:ascii="Times New Roman" w:eastAsia="Times New Roman" w:hAnsi="Times New Roman" w:cs="Times New Roman"/>
          <w:sz w:val="28"/>
          <w:szCs w:val="28"/>
          <w:lang w:eastAsia="ru-RU"/>
        </w:rPr>
        <w:t xml:space="preserve"> я сходила на предприятие по переработке древесины  и узнала у руководителя объемы производства. Ол</w:t>
      </w:r>
      <w:r w:rsidR="00130089" w:rsidRPr="00EB7EC9">
        <w:rPr>
          <w:rFonts w:ascii="Times New Roman" w:eastAsia="Times New Roman" w:hAnsi="Times New Roman" w:cs="Times New Roman"/>
          <w:sz w:val="28"/>
          <w:szCs w:val="28"/>
          <w:lang w:eastAsia="ru-RU"/>
        </w:rPr>
        <w:t xml:space="preserve">ег </w:t>
      </w:r>
      <w:r w:rsidRPr="00EB7EC9">
        <w:rPr>
          <w:rFonts w:ascii="Times New Roman" w:eastAsia="Times New Roman" w:hAnsi="Times New Roman" w:cs="Times New Roman"/>
          <w:sz w:val="28"/>
          <w:szCs w:val="28"/>
          <w:lang w:eastAsia="ru-RU"/>
        </w:rPr>
        <w:t>Борисович Пугачев сказал</w:t>
      </w:r>
      <w:r w:rsidR="00514BCC">
        <w:rPr>
          <w:rFonts w:ascii="Times New Roman" w:eastAsia="Times New Roman" w:hAnsi="Times New Roman" w:cs="Times New Roman"/>
          <w:sz w:val="28"/>
          <w:szCs w:val="28"/>
          <w:lang w:eastAsia="ru-RU"/>
        </w:rPr>
        <w:t>,</w:t>
      </w:r>
      <w:r w:rsidRPr="00EB7EC9">
        <w:rPr>
          <w:rFonts w:ascii="Times New Roman" w:eastAsia="Times New Roman" w:hAnsi="Times New Roman" w:cs="Times New Roman"/>
          <w:sz w:val="28"/>
          <w:szCs w:val="28"/>
          <w:lang w:eastAsia="ru-RU"/>
        </w:rPr>
        <w:t xml:space="preserve"> что его предприятие перерабатывает в год 1200 кубических метров леса.</w:t>
      </w:r>
      <w:r w:rsidR="00130089" w:rsidRPr="00EB7EC9">
        <w:rPr>
          <w:rFonts w:ascii="Times New Roman" w:eastAsia="Times New Roman" w:hAnsi="Times New Roman" w:cs="Times New Roman"/>
          <w:sz w:val="28"/>
          <w:szCs w:val="28"/>
          <w:lang w:eastAsia="ru-RU"/>
        </w:rPr>
        <w:t xml:space="preserve"> И подсчитав</w:t>
      </w:r>
      <w:r w:rsidR="00514BCC">
        <w:rPr>
          <w:rFonts w:ascii="Times New Roman" w:eastAsia="Times New Roman" w:hAnsi="Times New Roman" w:cs="Times New Roman"/>
          <w:sz w:val="28"/>
          <w:szCs w:val="28"/>
          <w:lang w:eastAsia="ru-RU"/>
        </w:rPr>
        <w:t>,</w:t>
      </w:r>
      <w:r w:rsidR="00130089" w:rsidRPr="00EB7EC9">
        <w:rPr>
          <w:rFonts w:ascii="Times New Roman" w:eastAsia="Times New Roman" w:hAnsi="Times New Roman" w:cs="Times New Roman"/>
          <w:sz w:val="28"/>
          <w:szCs w:val="28"/>
          <w:lang w:eastAsia="ru-RU"/>
        </w:rPr>
        <w:t xml:space="preserve"> я сделала вывод</w:t>
      </w:r>
      <w:r w:rsidR="00514BCC">
        <w:rPr>
          <w:rFonts w:ascii="Times New Roman" w:eastAsia="Times New Roman" w:hAnsi="Times New Roman" w:cs="Times New Roman"/>
          <w:sz w:val="28"/>
          <w:szCs w:val="28"/>
          <w:lang w:eastAsia="ru-RU"/>
        </w:rPr>
        <w:t>,</w:t>
      </w:r>
      <w:r w:rsidR="00130089" w:rsidRPr="00EB7EC9">
        <w:rPr>
          <w:rFonts w:ascii="Times New Roman" w:eastAsia="Times New Roman" w:hAnsi="Times New Roman" w:cs="Times New Roman"/>
          <w:sz w:val="28"/>
          <w:szCs w:val="28"/>
          <w:lang w:eastAsia="ru-RU"/>
        </w:rPr>
        <w:t xml:space="preserve"> что отходов получается 480 кубических метров. Это просто  гора  из опилок и горбыля.  Так куда же идут эти отходы. Тот же предприниматель Пугачев Олег Борисович рассказал</w:t>
      </w:r>
      <w:r w:rsidR="00514BCC">
        <w:rPr>
          <w:rFonts w:ascii="Times New Roman" w:eastAsia="Times New Roman" w:hAnsi="Times New Roman" w:cs="Times New Roman"/>
          <w:sz w:val="28"/>
          <w:szCs w:val="28"/>
          <w:lang w:eastAsia="ru-RU"/>
        </w:rPr>
        <w:t>,</w:t>
      </w:r>
      <w:r w:rsidR="00130089" w:rsidRPr="00EB7EC9">
        <w:rPr>
          <w:rFonts w:ascii="Times New Roman" w:eastAsia="Times New Roman" w:hAnsi="Times New Roman" w:cs="Times New Roman"/>
          <w:sz w:val="28"/>
          <w:szCs w:val="28"/>
          <w:lang w:eastAsia="ru-RU"/>
        </w:rPr>
        <w:t xml:space="preserve"> что часть горбыля идет на отопление производственных помещений – это где – то 100 кубов, остальные они продают населению на дрова. А опилки идут на топливо котельной в с. Макарий. Да </w:t>
      </w:r>
      <w:r w:rsidR="00090D86" w:rsidRPr="00EB7EC9">
        <w:rPr>
          <w:rFonts w:ascii="Times New Roman" w:eastAsia="Times New Roman" w:hAnsi="Times New Roman" w:cs="Times New Roman"/>
          <w:sz w:val="28"/>
          <w:szCs w:val="28"/>
          <w:lang w:eastAsia="ru-RU"/>
        </w:rPr>
        <w:t xml:space="preserve"> в </w:t>
      </w:r>
      <w:r w:rsidRPr="00EB7EC9">
        <w:rPr>
          <w:rFonts w:ascii="Times New Roman" w:eastAsia="Times New Roman" w:hAnsi="Times New Roman" w:cs="Times New Roman"/>
          <w:sz w:val="28"/>
          <w:szCs w:val="28"/>
          <w:lang w:eastAsia="ru-RU"/>
        </w:rPr>
        <w:t>селе находится котельная с котлом</w:t>
      </w:r>
      <w:r w:rsidR="00514BCC">
        <w:rPr>
          <w:rFonts w:ascii="Times New Roman" w:eastAsia="Times New Roman" w:hAnsi="Times New Roman" w:cs="Times New Roman"/>
          <w:sz w:val="28"/>
          <w:szCs w:val="28"/>
          <w:lang w:eastAsia="ru-RU"/>
        </w:rPr>
        <w:t>,</w:t>
      </w:r>
      <w:r w:rsidRPr="00EB7EC9">
        <w:rPr>
          <w:rFonts w:ascii="Times New Roman" w:eastAsia="Times New Roman" w:hAnsi="Times New Roman" w:cs="Times New Roman"/>
          <w:sz w:val="28"/>
          <w:szCs w:val="28"/>
          <w:lang w:eastAsia="ru-RU"/>
        </w:rPr>
        <w:t xml:space="preserve"> который работает на опилках.</w:t>
      </w:r>
      <w:r w:rsidR="00090D86" w:rsidRPr="00EB7EC9">
        <w:rPr>
          <w:rFonts w:ascii="Times New Roman" w:eastAsia="Times New Roman" w:hAnsi="Times New Roman" w:cs="Times New Roman"/>
          <w:sz w:val="28"/>
          <w:szCs w:val="28"/>
          <w:lang w:eastAsia="ru-RU"/>
        </w:rPr>
        <w:t xml:space="preserve"> У директора школы Виноградовой Александры Алексеевны я узнала</w:t>
      </w:r>
      <w:r w:rsidR="00514BCC">
        <w:rPr>
          <w:rFonts w:ascii="Times New Roman" w:eastAsia="Times New Roman" w:hAnsi="Times New Roman" w:cs="Times New Roman"/>
          <w:sz w:val="28"/>
          <w:szCs w:val="28"/>
          <w:lang w:eastAsia="ru-RU"/>
        </w:rPr>
        <w:t>,</w:t>
      </w:r>
      <w:r w:rsidR="00090D86" w:rsidRPr="00EB7EC9">
        <w:rPr>
          <w:rFonts w:ascii="Times New Roman" w:eastAsia="Times New Roman" w:hAnsi="Times New Roman" w:cs="Times New Roman"/>
          <w:sz w:val="28"/>
          <w:szCs w:val="28"/>
          <w:lang w:eastAsia="ru-RU"/>
        </w:rPr>
        <w:t xml:space="preserve"> что в котельной за одни сутки сжигается</w:t>
      </w:r>
      <w:r w:rsidRPr="00EB7EC9">
        <w:rPr>
          <w:rFonts w:ascii="Times New Roman" w:eastAsia="Times New Roman" w:hAnsi="Times New Roman" w:cs="Times New Roman"/>
          <w:sz w:val="28"/>
          <w:szCs w:val="28"/>
          <w:lang w:eastAsia="ru-RU"/>
        </w:rPr>
        <w:t xml:space="preserve"> </w:t>
      </w:r>
      <w:r w:rsidR="00090D86" w:rsidRPr="00EB7EC9">
        <w:rPr>
          <w:rFonts w:ascii="Times New Roman" w:eastAsia="Times New Roman" w:hAnsi="Times New Roman" w:cs="Times New Roman"/>
          <w:sz w:val="28"/>
          <w:szCs w:val="28"/>
          <w:lang w:eastAsia="ru-RU"/>
        </w:rPr>
        <w:t xml:space="preserve"> 25 кубов. За месяц выходит  750 кубов.</w:t>
      </w:r>
      <w:r w:rsidR="00514BCC">
        <w:rPr>
          <w:rFonts w:ascii="Times New Roman" w:eastAsia="Times New Roman" w:hAnsi="Times New Roman" w:cs="Times New Roman"/>
          <w:sz w:val="28"/>
          <w:szCs w:val="28"/>
          <w:lang w:eastAsia="ru-RU"/>
        </w:rPr>
        <w:t xml:space="preserve"> </w:t>
      </w:r>
      <w:r w:rsidRPr="00EB7EC9">
        <w:rPr>
          <w:rFonts w:ascii="Times New Roman" w:eastAsia="Times New Roman" w:hAnsi="Times New Roman" w:cs="Times New Roman"/>
          <w:sz w:val="28"/>
          <w:szCs w:val="28"/>
          <w:lang w:eastAsia="ru-RU"/>
        </w:rPr>
        <w:t>За сезон мы сжигаем</w:t>
      </w:r>
      <w:r w:rsidR="00090D86" w:rsidRPr="00EB7EC9">
        <w:rPr>
          <w:rFonts w:ascii="Times New Roman" w:eastAsia="Times New Roman" w:hAnsi="Times New Roman" w:cs="Times New Roman"/>
          <w:sz w:val="28"/>
          <w:szCs w:val="28"/>
          <w:lang w:eastAsia="ru-RU"/>
        </w:rPr>
        <w:t xml:space="preserve"> 6000 </w:t>
      </w:r>
      <w:r w:rsidRPr="00514BCC">
        <w:rPr>
          <w:rFonts w:ascii="Times New Roman" w:eastAsia="Times New Roman" w:hAnsi="Times New Roman" w:cs="Times New Roman"/>
          <w:sz w:val="28"/>
          <w:szCs w:val="28"/>
          <w:lang w:eastAsia="ru-RU"/>
        </w:rPr>
        <w:t>кубических метров опилок</w:t>
      </w:r>
      <w:r w:rsidR="00090D86" w:rsidRPr="00EB7EC9">
        <w:rPr>
          <w:rFonts w:ascii="Times New Roman" w:eastAsia="Times New Roman" w:hAnsi="Times New Roman" w:cs="Times New Roman"/>
          <w:sz w:val="28"/>
          <w:szCs w:val="28"/>
          <w:lang w:eastAsia="ru-RU"/>
        </w:rPr>
        <w:t>.</w:t>
      </w:r>
      <w:r w:rsidR="00514BCC">
        <w:rPr>
          <w:rFonts w:ascii="Times New Roman" w:eastAsia="Times New Roman" w:hAnsi="Times New Roman" w:cs="Times New Roman"/>
          <w:sz w:val="28"/>
          <w:szCs w:val="28"/>
          <w:lang w:eastAsia="ru-RU"/>
        </w:rPr>
        <w:t xml:space="preserve"> </w:t>
      </w:r>
      <w:r w:rsidR="00130089" w:rsidRPr="00EB7EC9">
        <w:rPr>
          <w:rFonts w:ascii="Times New Roman" w:eastAsia="Times New Roman" w:hAnsi="Times New Roman" w:cs="Times New Roman"/>
          <w:sz w:val="28"/>
          <w:szCs w:val="28"/>
          <w:lang w:eastAsia="ru-RU"/>
        </w:rPr>
        <w:t xml:space="preserve">Но мы котел топим с октября по май, а  за летние месяцы у пилорам накапливаются горы опилок.  </w:t>
      </w: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514BCC" w:rsidRDefault="00514BCC" w:rsidP="00EB7EC9">
      <w:pPr>
        <w:jc w:val="both"/>
        <w:rPr>
          <w:rFonts w:ascii="Times New Roman" w:hAnsi="Times New Roman" w:cs="Times New Roman"/>
          <w:b/>
          <w:sz w:val="28"/>
          <w:szCs w:val="28"/>
        </w:rPr>
      </w:pPr>
    </w:p>
    <w:p w:rsidR="00B43EB7" w:rsidRPr="00EB7EC9" w:rsidRDefault="00B43EB7" w:rsidP="00EB7EC9">
      <w:pPr>
        <w:jc w:val="both"/>
        <w:rPr>
          <w:rFonts w:ascii="Times New Roman" w:hAnsi="Times New Roman" w:cs="Times New Roman"/>
          <w:b/>
          <w:sz w:val="28"/>
          <w:szCs w:val="28"/>
        </w:rPr>
      </w:pPr>
      <w:r w:rsidRPr="00EB7EC9">
        <w:rPr>
          <w:rFonts w:ascii="Times New Roman" w:hAnsi="Times New Roman" w:cs="Times New Roman"/>
          <w:b/>
          <w:sz w:val="28"/>
          <w:szCs w:val="28"/>
        </w:rPr>
        <w:lastRenderedPageBreak/>
        <w:t>РЕЗУЛЬТАТЫ РАБОТЫ НАД ПРОЕКТОМ</w:t>
      </w:r>
    </w:p>
    <w:p w:rsidR="00B43EB7" w:rsidRPr="00EB7EC9" w:rsidRDefault="001E64F2" w:rsidP="00514BCC">
      <w:pPr>
        <w:ind w:firstLine="567"/>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sz w:val="28"/>
          <w:szCs w:val="28"/>
          <w:lang w:eastAsia="ru-RU"/>
        </w:rPr>
        <w:t>Это все хорошо, но что делать с горбылем сейчас его население использует как дрова, но все равно каждую осень и весну видим одну и туже картину – огромны</w:t>
      </w:r>
      <w:r w:rsidR="00B43EB7" w:rsidRPr="00EB7EC9">
        <w:rPr>
          <w:rFonts w:ascii="Times New Roman" w:eastAsia="Times New Roman" w:hAnsi="Times New Roman" w:cs="Times New Roman"/>
          <w:sz w:val="28"/>
          <w:szCs w:val="28"/>
          <w:lang w:eastAsia="ru-RU"/>
        </w:rPr>
        <w:t xml:space="preserve">е </w:t>
      </w:r>
      <w:r w:rsidRPr="00EB7EC9">
        <w:rPr>
          <w:rFonts w:ascii="Times New Roman" w:eastAsia="Times New Roman" w:hAnsi="Times New Roman" w:cs="Times New Roman"/>
          <w:sz w:val="28"/>
          <w:szCs w:val="28"/>
          <w:lang w:eastAsia="ru-RU"/>
        </w:rPr>
        <w:t>костр</w:t>
      </w:r>
      <w:r w:rsidR="00B43EB7" w:rsidRPr="00EB7EC9">
        <w:rPr>
          <w:rFonts w:ascii="Times New Roman" w:eastAsia="Times New Roman" w:hAnsi="Times New Roman" w:cs="Times New Roman"/>
          <w:sz w:val="28"/>
          <w:szCs w:val="28"/>
          <w:lang w:eastAsia="ru-RU"/>
        </w:rPr>
        <w:t>ы  у местных пилорам</w:t>
      </w:r>
      <w:r w:rsidRPr="00EB7EC9">
        <w:rPr>
          <w:rFonts w:ascii="Times New Roman" w:eastAsia="Times New Roman" w:hAnsi="Times New Roman" w:cs="Times New Roman"/>
          <w:sz w:val="28"/>
          <w:szCs w:val="28"/>
          <w:lang w:eastAsia="ru-RU"/>
        </w:rPr>
        <w:t>, где сгорает то самое богатс</w:t>
      </w:r>
      <w:r w:rsidR="00090D86" w:rsidRPr="00EB7EC9">
        <w:rPr>
          <w:rFonts w:ascii="Times New Roman" w:eastAsia="Times New Roman" w:hAnsi="Times New Roman" w:cs="Times New Roman"/>
          <w:sz w:val="28"/>
          <w:szCs w:val="28"/>
          <w:lang w:eastAsia="ru-RU"/>
        </w:rPr>
        <w:t>т</w:t>
      </w:r>
      <w:r w:rsidRPr="00EB7EC9">
        <w:rPr>
          <w:rFonts w:ascii="Times New Roman" w:eastAsia="Times New Roman" w:hAnsi="Times New Roman" w:cs="Times New Roman"/>
          <w:sz w:val="28"/>
          <w:szCs w:val="28"/>
          <w:lang w:eastAsia="ru-RU"/>
        </w:rPr>
        <w:t xml:space="preserve">во, которое нам дает природа. </w:t>
      </w:r>
      <w:r w:rsidR="00B43EB7" w:rsidRPr="00EB7EC9">
        <w:rPr>
          <w:rFonts w:ascii="Times New Roman" w:eastAsia="Times New Roman" w:hAnsi="Times New Roman" w:cs="Times New Roman"/>
          <w:sz w:val="28"/>
          <w:szCs w:val="28"/>
          <w:lang w:eastAsia="ru-RU"/>
        </w:rPr>
        <w:t>Но несмотря на все это можно было бы создать:</w:t>
      </w:r>
    </w:p>
    <w:p w:rsidR="00B43EB7" w:rsidRPr="00EB7EC9" w:rsidRDefault="00B43EB7"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b/>
          <w:sz w:val="28"/>
          <w:szCs w:val="28"/>
          <w:lang w:eastAsia="ru-RU"/>
        </w:rPr>
        <w:t xml:space="preserve"> Первое</w:t>
      </w:r>
      <w:r w:rsidRPr="00EB7EC9">
        <w:rPr>
          <w:rFonts w:ascii="Times New Roman" w:eastAsia="Times New Roman" w:hAnsi="Times New Roman" w:cs="Times New Roman"/>
          <w:sz w:val="28"/>
          <w:szCs w:val="28"/>
          <w:lang w:eastAsia="ru-RU"/>
        </w:rPr>
        <w:t xml:space="preserve"> - малое предприятие по производству  древесной щепы для нужд местных котельных. Тем более что отходов виде горбыля у нас у каждой пилорамы горы.</w:t>
      </w:r>
    </w:p>
    <w:p w:rsidR="00B43EB7" w:rsidRDefault="00B43EB7"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EB7EC9">
        <w:rPr>
          <w:rFonts w:ascii="Times New Roman" w:eastAsia="Times New Roman" w:hAnsi="Times New Roman" w:cs="Times New Roman"/>
          <w:b/>
          <w:sz w:val="28"/>
          <w:szCs w:val="28"/>
          <w:lang w:eastAsia="ru-RU"/>
        </w:rPr>
        <w:t xml:space="preserve">Второе </w:t>
      </w:r>
      <w:r w:rsidRPr="00EB7EC9">
        <w:rPr>
          <w:rFonts w:ascii="Times New Roman" w:eastAsia="Times New Roman" w:hAnsi="Times New Roman" w:cs="Times New Roman"/>
          <w:sz w:val="28"/>
          <w:szCs w:val="28"/>
          <w:lang w:eastAsia="ru-RU"/>
        </w:rPr>
        <w:t>– малое предприятие по производству  из опилок и коры   брикетов  пеллетов, которые используются для отопления.</w:t>
      </w:r>
    </w:p>
    <w:p w:rsidR="00514BCC" w:rsidRDefault="00514BCC"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Третье – </w:t>
      </w:r>
      <w:r>
        <w:rPr>
          <w:rFonts w:ascii="Times New Roman" w:eastAsia="Times New Roman" w:hAnsi="Times New Roman" w:cs="Times New Roman"/>
          <w:sz w:val="28"/>
          <w:szCs w:val="28"/>
          <w:lang w:eastAsia="ru-RU"/>
        </w:rPr>
        <w:t>это малое предприятие по производству из опилок и коры органических удобрений.</w:t>
      </w:r>
    </w:p>
    <w:p w:rsidR="00B43EB7" w:rsidRPr="00EB7EC9" w:rsidRDefault="00514BCC" w:rsidP="00514BCC">
      <w:pPr>
        <w:ind w:right="-143" w:firstLine="567"/>
        <w:jc w:val="both"/>
        <w:rPr>
          <w:rFonts w:ascii="Times New Roman" w:eastAsia="Times New Roman" w:hAnsi="Times New Roman" w:cs="Times New Roman"/>
          <w:sz w:val="28"/>
          <w:szCs w:val="28"/>
          <w:lang w:eastAsia="ru-RU"/>
        </w:rPr>
      </w:pPr>
      <w:r w:rsidRPr="00EB7EC9">
        <w:rPr>
          <w:rFonts w:ascii="Times New Roman" w:hAnsi="Times New Roman" w:cs="Times New Roman"/>
          <w:b/>
          <w:sz w:val="28"/>
          <w:szCs w:val="28"/>
        </w:rPr>
        <w:t>Четвертое</w:t>
      </w:r>
      <w:r w:rsidRPr="00EB7EC9">
        <w:rPr>
          <w:rFonts w:ascii="Times New Roman" w:hAnsi="Times New Roman" w:cs="Times New Roman"/>
          <w:sz w:val="28"/>
          <w:szCs w:val="28"/>
        </w:rPr>
        <w:t xml:space="preserve"> - это </w:t>
      </w:r>
      <w:r w:rsidRPr="00EB7EC9">
        <w:rPr>
          <w:rFonts w:ascii="Times New Roman" w:eastAsia="Times New Roman" w:hAnsi="Times New Roman" w:cs="Times New Roman"/>
          <w:sz w:val="28"/>
          <w:szCs w:val="28"/>
          <w:lang w:eastAsia="ru-RU"/>
        </w:rPr>
        <w:t xml:space="preserve">малое предприятие  </w:t>
      </w:r>
      <w:r w:rsidRPr="00EB7EC9">
        <w:rPr>
          <w:rFonts w:ascii="Times New Roman" w:hAnsi="Times New Roman" w:cs="Times New Roman"/>
          <w:sz w:val="28"/>
          <w:szCs w:val="28"/>
        </w:rPr>
        <w:t>заготовка кормов  для животных из коры и ветвей</w:t>
      </w:r>
      <w:r>
        <w:rPr>
          <w:rFonts w:ascii="Times New Roman" w:hAnsi="Times New Roman" w:cs="Times New Roman"/>
          <w:sz w:val="28"/>
          <w:szCs w:val="28"/>
        </w:rPr>
        <w:t xml:space="preserve">. </w:t>
      </w:r>
      <w:r w:rsidRPr="00EB7EC9">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43EB7" w:rsidRPr="00EB7EC9" w:rsidRDefault="00B43EB7" w:rsidP="00EB7EC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14BCC" w:rsidRDefault="00514BCC"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1C56E8" w:rsidRPr="00EB7EC9" w:rsidRDefault="001C56E8" w:rsidP="00514BC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B7EC9">
        <w:rPr>
          <w:rFonts w:ascii="Times New Roman" w:eastAsia="Times New Roman" w:hAnsi="Times New Roman" w:cs="Times New Roman"/>
          <w:b/>
          <w:sz w:val="28"/>
          <w:szCs w:val="28"/>
          <w:lang w:eastAsia="ru-RU"/>
        </w:rPr>
        <w:t>Выводы:</w:t>
      </w:r>
    </w:p>
    <w:p w:rsidR="00B43EB7" w:rsidRPr="00EB7EC9" w:rsidRDefault="00B43EB7" w:rsidP="00EB7EC9">
      <w:pPr>
        <w:jc w:val="both"/>
        <w:rPr>
          <w:rFonts w:ascii="Times New Roman" w:eastAsia="Times New Roman" w:hAnsi="Times New Roman" w:cs="Times New Roman"/>
          <w:sz w:val="28"/>
          <w:szCs w:val="28"/>
          <w:lang w:eastAsia="ru-RU"/>
        </w:rPr>
      </w:pPr>
    </w:p>
    <w:p w:rsidR="001E64F2" w:rsidRPr="00514BCC" w:rsidRDefault="001C56E8"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14BCC">
        <w:rPr>
          <w:rFonts w:ascii="Times New Roman" w:eastAsia="Times New Roman" w:hAnsi="Times New Roman" w:cs="Times New Roman"/>
          <w:b/>
          <w:sz w:val="28"/>
          <w:szCs w:val="28"/>
          <w:lang w:eastAsia="ru-RU"/>
        </w:rPr>
        <w:t>Во –</w:t>
      </w:r>
      <w:r w:rsidR="00AA623F" w:rsidRPr="00514BCC">
        <w:rPr>
          <w:rFonts w:ascii="Times New Roman" w:eastAsia="Times New Roman" w:hAnsi="Times New Roman" w:cs="Times New Roman"/>
          <w:b/>
          <w:sz w:val="28"/>
          <w:szCs w:val="28"/>
          <w:lang w:eastAsia="ru-RU"/>
        </w:rPr>
        <w:t xml:space="preserve"> первых</w:t>
      </w:r>
      <w:r w:rsidR="00AA623F" w:rsidRPr="00514BCC">
        <w:rPr>
          <w:rFonts w:ascii="Times New Roman" w:eastAsia="Times New Roman" w:hAnsi="Times New Roman" w:cs="Times New Roman"/>
          <w:sz w:val="28"/>
          <w:szCs w:val="28"/>
          <w:lang w:eastAsia="ru-RU"/>
        </w:rPr>
        <w:t xml:space="preserve">, </w:t>
      </w:r>
      <w:r w:rsidRPr="00514BCC">
        <w:rPr>
          <w:rFonts w:ascii="Times New Roman" w:eastAsia="Times New Roman" w:hAnsi="Times New Roman" w:cs="Times New Roman"/>
          <w:sz w:val="28"/>
          <w:szCs w:val="28"/>
          <w:lang w:eastAsia="ru-RU"/>
        </w:rPr>
        <w:t>данная работа может использована на уроках  экологии и экономики.</w:t>
      </w:r>
    </w:p>
    <w:p w:rsidR="001C56E8" w:rsidRPr="00514BCC" w:rsidRDefault="001C56E8"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14BCC">
        <w:rPr>
          <w:rFonts w:ascii="Times New Roman" w:eastAsia="Times New Roman" w:hAnsi="Times New Roman" w:cs="Times New Roman"/>
          <w:b/>
          <w:sz w:val="28"/>
          <w:szCs w:val="28"/>
          <w:lang w:eastAsia="ru-RU"/>
        </w:rPr>
        <w:t>Во – вторых</w:t>
      </w:r>
      <w:r w:rsidR="00AA623F" w:rsidRPr="00514BCC">
        <w:rPr>
          <w:rFonts w:ascii="Times New Roman" w:eastAsia="Times New Roman" w:hAnsi="Times New Roman" w:cs="Times New Roman"/>
          <w:sz w:val="28"/>
          <w:szCs w:val="28"/>
          <w:lang w:eastAsia="ru-RU"/>
        </w:rPr>
        <w:t xml:space="preserve">, </w:t>
      </w:r>
      <w:r w:rsidRPr="00514BCC">
        <w:rPr>
          <w:rFonts w:ascii="Times New Roman" w:eastAsia="Times New Roman" w:hAnsi="Times New Roman" w:cs="Times New Roman"/>
          <w:sz w:val="28"/>
          <w:szCs w:val="28"/>
          <w:lang w:eastAsia="ru-RU"/>
        </w:rPr>
        <w:t xml:space="preserve"> предприниматели района могут воспользоваться  при открытие нового производства.</w:t>
      </w:r>
    </w:p>
    <w:p w:rsidR="001C56E8" w:rsidRDefault="00AA623F"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14BCC">
        <w:rPr>
          <w:rFonts w:ascii="Times New Roman" w:eastAsia="Times New Roman" w:hAnsi="Times New Roman" w:cs="Times New Roman"/>
          <w:b/>
          <w:sz w:val="28"/>
          <w:szCs w:val="28"/>
          <w:lang w:eastAsia="ru-RU"/>
        </w:rPr>
        <w:t>В третьих</w:t>
      </w:r>
      <w:r w:rsidRPr="00514BCC">
        <w:rPr>
          <w:rFonts w:ascii="Times New Roman" w:eastAsia="Times New Roman" w:hAnsi="Times New Roman" w:cs="Times New Roman"/>
          <w:sz w:val="28"/>
          <w:szCs w:val="28"/>
          <w:lang w:eastAsia="ru-RU"/>
        </w:rPr>
        <w:t xml:space="preserve">, </w:t>
      </w:r>
      <w:r w:rsidR="001C56E8" w:rsidRPr="00514BCC">
        <w:rPr>
          <w:rFonts w:ascii="Times New Roman" w:eastAsia="Times New Roman" w:hAnsi="Times New Roman" w:cs="Times New Roman"/>
          <w:sz w:val="28"/>
          <w:szCs w:val="28"/>
          <w:lang w:eastAsia="ru-RU"/>
        </w:rPr>
        <w:t>студенты ТЭТ могут использовать данный материал для создания  курсовых проектов.</w:t>
      </w: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F349C5" w:rsidRDefault="00F349C5" w:rsidP="00F349C5">
      <w:pPr>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ЛИТЕРАТУРА</w:t>
      </w:r>
    </w:p>
    <w:p w:rsidR="00AA2D76" w:rsidRDefault="00AA2D76" w:rsidP="00F349C5">
      <w:pPr>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p>
    <w:p w:rsidR="00AA2D76" w:rsidRDefault="00AA2D76" w:rsidP="00AA2D76">
      <w:pPr>
        <w:pStyle w:val="a6"/>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Учебник технологии</w:t>
      </w:r>
    </w:p>
    <w:p w:rsidR="00AA2D76" w:rsidRPr="00AA2D76" w:rsidRDefault="00AA2D76" w:rsidP="00AA2D76">
      <w:pPr>
        <w:pStyle w:val="a6"/>
        <w:numPr>
          <w:ilvl w:val="0"/>
          <w:numId w:val="6"/>
        </w:numPr>
        <w:spacing w:after="0" w:line="240" w:lineRule="auto"/>
        <w:rPr>
          <w:rFonts w:ascii="Times New Roman" w:eastAsia="Times New Roman" w:hAnsi="Times New Roman" w:cs="Times New Roman"/>
          <w:sz w:val="28"/>
          <w:szCs w:val="28"/>
          <w:lang w:eastAsia="ru-RU"/>
        </w:rPr>
      </w:pPr>
      <w:r w:rsidRPr="00AA2D76">
        <w:rPr>
          <w:rFonts w:ascii="Times New Roman" w:eastAsia="Times New Roman" w:hAnsi="Times New Roman" w:cs="Times New Roman"/>
          <w:sz w:val="28"/>
          <w:szCs w:val="28"/>
          <w:lang w:eastAsia="ru-RU"/>
        </w:rPr>
        <w:t xml:space="preserve">Интернет ресурсы - </w:t>
      </w:r>
      <w:hyperlink r:id="rId7" w:history="1">
        <w:r w:rsidRPr="00AA2D76">
          <w:rPr>
            <w:rStyle w:val="a3"/>
            <w:rFonts w:ascii="Times New Roman" w:eastAsia="Times New Roman" w:hAnsi="Times New Roman" w:cs="Times New Roman"/>
            <w:b/>
            <w:bCs/>
            <w:sz w:val="28"/>
            <w:szCs w:val="28"/>
            <w:lang w:eastAsia="ru-RU"/>
          </w:rPr>
          <w:t>www.ntsn.ru</w:t>
        </w:r>
      </w:hyperlink>
      <w:r w:rsidRPr="00AA2D76">
        <w:rPr>
          <w:rFonts w:ascii="Times New Roman" w:eastAsia="Times New Roman" w:hAnsi="Times New Roman" w:cs="Times New Roman"/>
          <w:b/>
          <w:bCs/>
          <w:sz w:val="28"/>
          <w:szCs w:val="28"/>
          <w:lang w:eastAsia="ru-RU"/>
        </w:rPr>
        <w:t xml:space="preserve"> </w:t>
      </w:r>
      <w:r w:rsidRPr="00AA2D76">
        <w:rPr>
          <w:rFonts w:ascii="Times New Roman" w:eastAsia="Times New Roman" w:hAnsi="Times New Roman" w:cs="Times New Roman"/>
          <w:sz w:val="28"/>
          <w:szCs w:val="28"/>
          <w:lang w:eastAsia="ru-RU"/>
        </w:rPr>
        <w:t xml:space="preserve">  - </w:t>
      </w:r>
      <w:r w:rsidRPr="00AA2D76">
        <w:rPr>
          <w:rFonts w:ascii="Times New Roman" w:eastAsia="Times New Roman" w:hAnsi="Times New Roman" w:cs="Times New Roman"/>
          <w:b/>
          <w:bCs/>
          <w:sz w:val="28"/>
          <w:szCs w:val="28"/>
          <w:lang w:eastAsia="ru-RU"/>
        </w:rPr>
        <w:t xml:space="preserve">Журнал Новости теплоснабжения , № 12, (28), декабрь, 2002, С. 21 - 24, </w:t>
      </w:r>
    </w:p>
    <w:p w:rsidR="00AA2D76" w:rsidRPr="00AA2D76" w:rsidRDefault="00AA2D76" w:rsidP="00AA2D76">
      <w:pPr>
        <w:pStyle w:val="a6"/>
        <w:numPr>
          <w:ilvl w:val="0"/>
          <w:numId w:val="6"/>
        </w:numPr>
        <w:spacing w:after="0" w:line="240" w:lineRule="auto"/>
        <w:rPr>
          <w:rFonts w:ascii="Times New Roman" w:eastAsia="Times New Roman" w:hAnsi="Times New Roman" w:cs="Times New Roman"/>
          <w:sz w:val="28"/>
          <w:szCs w:val="28"/>
          <w:lang w:eastAsia="ru-RU"/>
        </w:rPr>
      </w:pPr>
      <w:r w:rsidRPr="00AA2D76">
        <w:rPr>
          <w:rFonts w:ascii="Times New Roman" w:eastAsia="Times New Roman" w:hAnsi="Times New Roman" w:cs="Times New Roman"/>
          <w:sz w:val="28"/>
          <w:szCs w:val="28"/>
          <w:lang w:eastAsia="ru-RU"/>
        </w:rPr>
        <w:t xml:space="preserve">Интернет ресурсы </w:t>
      </w:r>
      <w:hyperlink r:id="rId8" w:history="1">
        <w:r w:rsidRPr="00AA2D76">
          <w:rPr>
            <w:rFonts w:ascii="Times New Roman" w:eastAsia="Times New Roman" w:hAnsi="Times New Roman" w:cs="Times New Roman"/>
            <w:color w:val="FF0000"/>
            <w:sz w:val="28"/>
            <w:szCs w:val="28"/>
            <w:u w:val="single"/>
            <w:lang w:eastAsia="ru-RU"/>
          </w:rPr>
          <w:t>www.</w:t>
        </w:r>
        <w:r w:rsidRPr="00AA2D76">
          <w:rPr>
            <w:rFonts w:ascii="Times New Roman" w:eastAsia="Times New Roman" w:hAnsi="Times New Roman" w:cs="Times New Roman"/>
            <w:color w:val="006400"/>
            <w:sz w:val="28"/>
            <w:szCs w:val="28"/>
            <w:u w:val="single"/>
            <w:lang w:eastAsia="ru-RU"/>
          </w:rPr>
          <w:t>pererabotka</w:t>
        </w:r>
        <w:r w:rsidRPr="00AA2D76">
          <w:rPr>
            <w:rFonts w:ascii="Times New Roman" w:eastAsia="Times New Roman" w:hAnsi="Times New Roman" w:cs="Times New Roman"/>
            <w:color w:val="FF0000"/>
            <w:sz w:val="28"/>
            <w:szCs w:val="28"/>
            <w:u w:val="single"/>
            <w:lang w:eastAsia="ru-RU"/>
          </w:rPr>
          <w:t>othodov.com</w:t>
        </w:r>
      </w:hyperlink>
    </w:p>
    <w:p w:rsidR="00AA2D76" w:rsidRPr="00AA2D76" w:rsidRDefault="00AA2D76" w:rsidP="00AA2D76">
      <w:pPr>
        <w:pStyle w:val="a6"/>
        <w:numPr>
          <w:ilvl w:val="0"/>
          <w:numId w:val="6"/>
        </w:numPr>
        <w:spacing w:after="0" w:line="240" w:lineRule="auto"/>
        <w:rPr>
          <w:rFonts w:ascii="Times New Roman" w:eastAsia="Times New Roman" w:hAnsi="Times New Roman" w:cs="Times New Roman"/>
          <w:sz w:val="24"/>
          <w:szCs w:val="24"/>
          <w:lang w:eastAsia="ru-RU"/>
        </w:rPr>
      </w:pPr>
    </w:p>
    <w:p w:rsidR="00AA2D76" w:rsidRPr="00AA2D76" w:rsidRDefault="00AA2D76" w:rsidP="00AA2D76">
      <w:pPr>
        <w:spacing w:before="100" w:beforeAutospacing="1" w:after="100" w:afterAutospacing="1" w:line="240" w:lineRule="auto"/>
        <w:ind w:left="567"/>
        <w:jc w:val="both"/>
        <w:rPr>
          <w:rFonts w:ascii="Times New Roman" w:eastAsia="Times New Roman" w:hAnsi="Times New Roman" w:cs="Times New Roman"/>
          <w:b/>
          <w:sz w:val="28"/>
          <w:szCs w:val="28"/>
          <w:lang w:eastAsia="ru-RU"/>
        </w:rPr>
      </w:pPr>
    </w:p>
    <w:p w:rsidR="00F349C5" w:rsidRPr="00514BCC" w:rsidRDefault="00F349C5" w:rsidP="00514BC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1C56E8" w:rsidRPr="00EB7EC9" w:rsidRDefault="001C56E8" w:rsidP="00EB7EC9">
      <w:pPr>
        <w:ind w:right="-143"/>
        <w:jc w:val="both"/>
        <w:rPr>
          <w:rFonts w:ascii="Times New Roman" w:hAnsi="Times New Roman" w:cs="Times New Roman"/>
          <w:b/>
          <w:i/>
          <w:color w:val="993366"/>
          <w:sz w:val="28"/>
          <w:szCs w:val="28"/>
        </w:rPr>
      </w:pPr>
    </w:p>
    <w:p w:rsidR="001E64F2" w:rsidRPr="00EB7EC9" w:rsidRDefault="001C56E8" w:rsidP="00EB7EC9">
      <w:pPr>
        <w:ind w:right="-143"/>
        <w:jc w:val="both"/>
        <w:rPr>
          <w:rFonts w:ascii="Times New Roman" w:hAnsi="Times New Roman" w:cs="Times New Roman"/>
          <w:sz w:val="28"/>
          <w:szCs w:val="28"/>
        </w:rPr>
      </w:pPr>
      <w:r w:rsidRPr="00EB7EC9">
        <w:rPr>
          <w:rFonts w:ascii="Times New Roman" w:eastAsia="Times New Roman" w:hAnsi="Times New Roman" w:cs="Times New Roman"/>
          <w:sz w:val="28"/>
          <w:szCs w:val="28"/>
          <w:lang w:eastAsia="ru-RU"/>
        </w:rPr>
        <w:t xml:space="preserve"> </w:t>
      </w: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123F5B" w:rsidRPr="00EB7EC9" w:rsidRDefault="00123F5B" w:rsidP="00EB7EC9">
      <w:pPr>
        <w:ind w:right="-143"/>
        <w:jc w:val="both"/>
        <w:rPr>
          <w:rFonts w:ascii="Times New Roman" w:hAnsi="Times New Roman" w:cs="Times New Roman"/>
          <w:sz w:val="28"/>
          <w:szCs w:val="28"/>
        </w:rPr>
      </w:pPr>
    </w:p>
    <w:p w:rsidR="003119BE" w:rsidRPr="00EB7EC9" w:rsidRDefault="003119BE" w:rsidP="00EB7EC9">
      <w:pPr>
        <w:ind w:right="-143"/>
        <w:jc w:val="both"/>
        <w:rPr>
          <w:rFonts w:ascii="Times New Roman" w:eastAsia="Times New Roman" w:hAnsi="Times New Roman" w:cs="Times New Roman"/>
          <w:sz w:val="28"/>
          <w:szCs w:val="28"/>
          <w:lang w:eastAsia="ru-RU"/>
        </w:rPr>
      </w:pPr>
    </w:p>
    <w:p w:rsidR="00AA623F" w:rsidRPr="00EB7EC9" w:rsidRDefault="00AA623F" w:rsidP="00EB7EC9">
      <w:pPr>
        <w:ind w:right="-143"/>
        <w:jc w:val="both"/>
        <w:rPr>
          <w:rFonts w:ascii="Times New Roman" w:hAnsi="Times New Roman" w:cs="Times New Roman"/>
          <w:sz w:val="28"/>
          <w:szCs w:val="28"/>
        </w:rPr>
      </w:pPr>
    </w:p>
    <w:sectPr w:rsidR="00AA623F" w:rsidRPr="00EB7EC9" w:rsidSect="00D35881">
      <w:pgSz w:w="11906" w:h="16838"/>
      <w:pgMar w:top="426"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739" w:rsidRDefault="007F7739" w:rsidP="00F349C5">
      <w:pPr>
        <w:spacing w:after="0" w:line="240" w:lineRule="auto"/>
      </w:pPr>
      <w:r>
        <w:separator/>
      </w:r>
    </w:p>
  </w:endnote>
  <w:endnote w:type="continuationSeparator" w:id="0">
    <w:p w:rsidR="007F7739" w:rsidRDefault="007F7739" w:rsidP="00F34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739" w:rsidRDefault="007F7739" w:rsidP="00F349C5">
      <w:pPr>
        <w:spacing w:after="0" w:line="240" w:lineRule="auto"/>
      </w:pPr>
      <w:r>
        <w:separator/>
      </w:r>
    </w:p>
  </w:footnote>
  <w:footnote w:type="continuationSeparator" w:id="0">
    <w:p w:rsidR="007F7739" w:rsidRDefault="007F7739" w:rsidP="00F34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100"/>
    <w:multiLevelType w:val="hybridMultilevel"/>
    <w:tmpl w:val="C2666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B80E66"/>
    <w:multiLevelType w:val="hybridMultilevel"/>
    <w:tmpl w:val="450422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924D99"/>
    <w:multiLevelType w:val="hybridMultilevel"/>
    <w:tmpl w:val="43E41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B52AFA"/>
    <w:multiLevelType w:val="hybridMultilevel"/>
    <w:tmpl w:val="5BE86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E04E47"/>
    <w:multiLevelType w:val="hybridMultilevel"/>
    <w:tmpl w:val="9F9EDD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E1B6E60"/>
    <w:multiLevelType w:val="hybridMultilevel"/>
    <w:tmpl w:val="7396C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1"/>
    <w:footnote w:id="0"/>
  </w:footnotePr>
  <w:endnotePr>
    <w:endnote w:id="-1"/>
    <w:endnote w:id="0"/>
  </w:endnotePr>
  <w:compat/>
  <w:rsids>
    <w:rsidRoot w:val="00D35881"/>
    <w:rsid w:val="00090D86"/>
    <w:rsid w:val="00096B6F"/>
    <w:rsid w:val="00123F5B"/>
    <w:rsid w:val="00130089"/>
    <w:rsid w:val="0013751C"/>
    <w:rsid w:val="001B614C"/>
    <w:rsid w:val="001C56E8"/>
    <w:rsid w:val="001E64F2"/>
    <w:rsid w:val="00215FF4"/>
    <w:rsid w:val="0025227F"/>
    <w:rsid w:val="003119BE"/>
    <w:rsid w:val="00326970"/>
    <w:rsid w:val="00514BCC"/>
    <w:rsid w:val="00547CEB"/>
    <w:rsid w:val="00645E37"/>
    <w:rsid w:val="006A2CA3"/>
    <w:rsid w:val="007A73CC"/>
    <w:rsid w:val="007F4309"/>
    <w:rsid w:val="007F7739"/>
    <w:rsid w:val="00AA2D76"/>
    <w:rsid w:val="00AA623F"/>
    <w:rsid w:val="00AB048A"/>
    <w:rsid w:val="00AC7901"/>
    <w:rsid w:val="00B11730"/>
    <w:rsid w:val="00B43EB7"/>
    <w:rsid w:val="00B668AA"/>
    <w:rsid w:val="00B76B12"/>
    <w:rsid w:val="00BD3508"/>
    <w:rsid w:val="00C269AB"/>
    <w:rsid w:val="00D35881"/>
    <w:rsid w:val="00DD0FE4"/>
    <w:rsid w:val="00E449AC"/>
    <w:rsid w:val="00EB7EC9"/>
    <w:rsid w:val="00F349C5"/>
    <w:rsid w:val="00FA7650"/>
    <w:rsid w:val="00FB1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A3"/>
  </w:style>
  <w:style w:type="paragraph" w:styleId="4">
    <w:name w:val="heading 4"/>
    <w:basedOn w:val="a"/>
    <w:next w:val="a"/>
    <w:link w:val="40"/>
    <w:uiPriority w:val="9"/>
    <w:semiHidden/>
    <w:unhideWhenUsed/>
    <w:qFormat/>
    <w:rsid w:val="003119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119BE"/>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3119BE"/>
    <w:rPr>
      <w:color w:val="0000FF"/>
      <w:u w:val="single"/>
    </w:rPr>
  </w:style>
  <w:style w:type="paragraph" w:styleId="a4">
    <w:name w:val="Balloon Text"/>
    <w:basedOn w:val="a"/>
    <w:link w:val="a5"/>
    <w:uiPriority w:val="99"/>
    <w:semiHidden/>
    <w:unhideWhenUsed/>
    <w:rsid w:val="00311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19BE"/>
    <w:rPr>
      <w:rFonts w:ascii="Tahoma" w:hAnsi="Tahoma" w:cs="Tahoma"/>
      <w:sz w:val="16"/>
      <w:szCs w:val="16"/>
    </w:rPr>
  </w:style>
  <w:style w:type="paragraph" w:styleId="a6">
    <w:name w:val="List Paragraph"/>
    <w:basedOn w:val="a"/>
    <w:uiPriority w:val="34"/>
    <w:qFormat/>
    <w:rsid w:val="007F4309"/>
    <w:pPr>
      <w:ind w:left="720"/>
      <w:contextualSpacing/>
    </w:pPr>
  </w:style>
  <w:style w:type="character" w:styleId="a7">
    <w:name w:val="line number"/>
    <w:basedOn w:val="a0"/>
    <w:uiPriority w:val="99"/>
    <w:semiHidden/>
    <w:unhideWhenUsed/>
    <w:rsid w:val="00FB1E22"/>
  </w:style>
  <w:style w:type="paragraph" w:styleId="a8">
    <w:name w:val="header"/>
    <w:basedOn w:val="a"/>
    <w:link w:val="a9"/>
    <w:uiPriority w:val="99"/>
    <w:semiHidden/>
    <w:unhideWhenUsed/>
    <w:rsid w:val="00F349C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49C5"/>
  </w:style>
  <w:style w:type="paragraph" w:styleId="aa">
    <w:name w:val="footer"/>
    <w:basedOn w:val="a"/>
    <w:link w:val="ab"/>
    <w:uiPriority w:val="99"/>
    <w:unhideWhenUsed/>
    <w:rsid w:val="00F349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49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erabotkaothodov.com/" TargetMode="External"/><Relationship Id="rId3" Type="http://schemas.openxmlformats.org/officeDocument/2006/relationships/settings" Target="settings.xml"/><Relationship Id="rId7" Type="http://schemas.openxmlformats.org/officeDocument/2006/relationships/hyperlink" Target="http://www.nts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2013-02-28T10:41:00Z</dcterms:created>
  <dcterms:modified xsi:type="dcterms:W3CDTF">2013-03-04T18:06:00Z</dcterms:modified>
</cp:coreProperties>
</file>