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CF" w:rsidRPr="00284302" w:rsidRDefault="009E21CF" w:rsidP="0028430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4302">
        <w:rPr>
          <w:rFonts w:ascii="Times New Roman" w:hAnsi="Times New Roman"/>
          <w:sz w:val="28"/>
          <w:szCs w:val="28"/>
        </w:rPr>
        <w:t>Анализ анкет учащихся 4 класса, изуч</w:t>
      </w:r>
      <w:bookmarkStart w:id="0" w:name="_GoBack"/>
      <w:bookmarkEnd w:id="0"/>
      <w:r w:rsidRPr="00284302">
        <w:rPr>
          <w:rFonts w:ascii="Times New Roman" w:hAnsi="Times New Roman"/>
          <w:sz w:val="28"/>
          <w:szCs w:val="28"/>
        </w:rPr>
        <w:t>ающих курс ОРКСЭ, модуль «Основы православной культуры» от 24 октября 2012г.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1. 100% учащихся знают модуль курса ОРКСЭ, который  изучают. 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>2. 100% учащихся имеют пособия по курсу.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>3. 100% учащихся считают, что все тексты в учебном пособии им понятны.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4. На вопрос «Что тебе нравится на уроках по новому курсу?» выбор распределился так:     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  *Рассказы об Иисусе Христе.  – 67%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  *Беседы о плохих и хороших поступках. – 33%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  *Изучение православных праздников и православных традиций. – 33% 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  *Знакомство с памятниками православной культуры. – 16% 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  *Знакомство с православными молитвами. – 67%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>5. 83% учащихся считают уроки интересными.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 На вопрос  «Если тебе неинтересно на уроках, то укажи почему?» выбор распределился так:         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  *Непонятно, много незнакомых слов. – 0%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  *На уроках скучно. – 0%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  *Многое уже знал(а). – 16% 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6.  На вопрос  «Обсуждаешь ли ты с родителями, бабушками, братьями, сёстрами изученные темы на уроках?» учащиеся ответили так:     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*Да, всегда. – 16% 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*Иногда. – 50%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*Нет. – 33% 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>7. 83% учащихся хотели  бы дальше изучать предмет ОРКСЭ,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 17% учащихся не  хотели  бы дальше изучать предмет ОРКСЭ.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>8. 100% учащихся не хотели бы менять модуль.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  <w:r w:rsidRPr="001316F7">
        <w:rPr>
          <w:rFonts w:ascii="Times New Roman" w:hAnsi="Times New Roman"/>
          <w:sz w:val="28"/>
          <w:szCs w:val="28"/>
        </w:rPr>
        <w:t xml:space="preserve">                            Учитель: Н.Ю. Козырева</w:t>
      </w: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</w:p>
    <w:p w:rsidR="009E21CF" w:rsidRPr="001316F7" w:rsidRDefault="009E21CF" w:rsidP="001316F7">
      <w:pPr>
        <w:pStyle w:val="NoSpacing"/>
        <w:rPr>
          <w:rFonts w:ascii="Times New Roman" w:hAnsi="Times New Roman"/>
          <w:sz w:val="28"/>
          <w:szCs w:val="28"/>
        </w:rPr>
      </w:pPr>
    </w:p>
    <w:sectPr w:rsidR="009E21CF" w:rsidRPr="001316F7" w:rsidSect="0037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31A"/>
    <w:rsid w:val="000F531A"/>
    <w:rsid w:val="001316F7"/>
    <w:rsid w:val="00284302"/>
    <w:rsid w:val="002E3ACF"/>
    <w:rsid w:val="003771A1"/>
    <w:rsid w:val="005B2680"/>
    <w:rsid w:val="009E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16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2013-11-14T11:15:00Z</dcterms:created>
  <dcterms:modified xsi:type="dcterms:W3CDTF">2013-11-15T08:09:00Z</dcterms:modified>
</cp:coreProperties>
</file>